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AC" w:rsidRPr="00A83275" w:rsidRDefault="009B44A5" w:rsidP="000643F3">
      <w:pPr>
        <w:spacing w:line="400" w:lineRule="exact"/>
        <w:jc w:val="center"/>
        <w:rPr>
          <w:rFonts w:ascii="黑体" w:eastAsia="黑体" w:hAnsi="黑体"/>
          <w:b/>
          <w:sz w:val="32"/>
          <w:szCs w:val="32"/>
        </w:rPr>
      </w:pPr>
      <w:r>
        <w:rPr>
          <w:rFonts w:ascii="黑体" w:eastAsia="黑体" w:hAnsi="黑体" w:hint="eastAsia"/>
          <w:b/>
          <w:sz w:val="32"/>
          <w:szCs w:val="32"/>
        </w:rPr>
        <w:t>研究生就业</w:t>
      </w:r>
      <w:r w:rsidR="004C211D" w:rsidRPr="00A83275">
        <w:rPr>
          <w:rFonts w:ascii="黑体" w:eastAsia="黑体" w:hAnsi="黑体" w:hint="eastAsia"/>
          <w:b/>
          <w:sz w:val="32"/>
          <w:szCs w:val="32"/>
        </w:rPr>
        <w:t>离校流程</w:t>
      </w:r>
    </w:p>
    <w:p w:rsidR="00B969FD" w:rsidRDefault="00B969FD">
      <w:pPr>
        <w:rPr>
          <w:sz w:val="24"/>
          <w:szCs w:val="24"/>
        </w:rPr>
      </w:pPr>
    </w:p>
    <w:p w:rsidR="009D7A0C" w:rsidRDefault="009D7A0C">
      <w:pPr>
        <w:rPr>
          <w:sz w:val="24"/>
          <w:szCs w:val="24"/>
        </w:rPr>
      </w:pPr>
    </w:p>
    <w:p w:rsidR="009D7A0C" w:rsidRPr="009D7A0C" w:rsidRDefault="009D7A0C" w:rsidP="009D7A0C">
      <w:pPr>
        <w:jc w:val="center"/>
        <w:rPr>
          <w:rFonts w:ascii="黑体" w:eastAsia="黑体" w:hAnsi="黑体"/>
          <w:sz w:val="32"/>
          <w:szCs w:val="32"/>
        </w:rPr>
      </w:pPr>
      <w:r w:rsidRPr="009D7A0C">
        <w:rPr>
          <w:rFonts w:ascii="黑体" w:eastAsia="黑体" w:hAnsi="黑体" w:hint="eastAsia"/>
          <w:sz w:val="32"/>
          <w:szCs w:val="32"/>
        </w:rPr>
        <w:t>目</w:t>
      </w:r>
      <w:r>
        <w:rPr>
          <w:rFonts w:ascii="黑体" w:eastAsia="黑体" w:hAnsi="黑体" w:hint="eastAsia"/>
          <w:sz w:val="32"/>
          <w:szCs w:val="32"/>
        </w:rPr>
        <w:t xml:space="preserve">    </w:t>
      </w:r>
      <w:r w:rsidRPr="009D7A0C">
        <w:rPr>
          <w:rFonts w:ascii="黑体" w:eastAsia="黑体" w:hAnsi="黑体" w:hint="eastAsia"/>
          <w:sz w:val="32"/>
          <w:szCs w:val="32"/>
        </w:rPr>
        <w:t>录</w:t>
      </w:r>
    </w:p>
    <w:p w:rsidR="009D7A0C" w:rsidRDefault="009D7A0C">
      <w:pPr>
        <w:rPr>
          <w:sz w:val="28"/>
          <w:szCs w:val="28"/>
        </w:rPr>
      </w:pPr>
    </w:p>
    <w:p w:rsidR="009D7A0C" w:rsidRPr="009D7A0C" w:rsidRDefault="004A1E8E">
      <w:pPr>
        <w:rPr>
          <w:sz w:val="28"/>
          <w:szCs w:val="28"/>
        </w:rPr>
      </w:pPr>
      <w:r>
        <w:rPr>
          <w:rFonts w:hint="eastAsia"/>
          <w:sz w:val="28"/>
          <w:szCs w:val="28"/>
        </w:rPr>
        <w:t>一、</w:t>
      </w:r>
      <w:r w:rsidR="00DB44B0">
        <w:rPr>
          <w:rFonts w:hint="eastAsia"/>
          <w:sz w:val="28"/>
          <w:szCs w:val="28"/>
        </w:rPr>
        <w:t>非上海生源</w:t>
      </w:r>
      <w:r w:rsidR="009D7A0C" w:rsidRPr="009D7A0C">
        <w:rPr>
          <w:rFonts w:hint="eastAsia"/>
          <w:sz w:val="28"/>
          <w:szCs w:val="28"/>
        </w:rPr>
        <w:t>进沪就业</w:t>
      </w:r>
      <w:r>
        <w:rPr>
          <w:rFonts w:hint="eastAsia"/>
          <w:sz w:val="28"/>
          <w:szCs w:val="28"/>
        </w:rPr>
        <w:t>…………………………………………………</w:t>
      </w:r>
      <w:r w:rsidR="00DB44B0">
        <w:rPr>
          <w:rFonts w:hint="eastAsia"/>
          <w:sz w:val="28"/>
          <w:szCs w:val="28"/>
        </w:rPr>
        <w:t>2</w:t>
      </w:r>
    </w:p>
    <w:p w:rsidR="009D7A0C" w:rsidRPr="009D7A0C" w:rsidRDefault="004A1E8E">
      <w:pPr>
        <w:rPr>
          <w:sz w:val="28"/>
          <w:szCs w:val="28"/>
        </w:rPr>
      </w:pPr>
      <w:r>
        <w:rPr>
          <w:rFonts w:hint="eastAsia"/>
          <w:sz w:val="28"/>
          <w:szCs w:val="28"/>
        </w:rPr>
        <w:t>二、</w:t>
      </w:r>
      <w:r w:rsidR="009D7A0C" w:rsidRPr="009D7A0C">
        <w:rPr>
          <w:rFonts w:hint="eastAsia"/>
          <w:sz w:val="28"/>
          <w:szCs w:val="28"/>
        </w:rPr>
        <w:t>外地生源到外地就业、上海生源到上海就业</w:t>
      </w:r>
      <w:r>
        <w:rPr>
          <w:rFonts w:hint="eastAsia"/>
          <w:sz w:val="28"/>
          <w:szCs w:val="28"/>
        </w:rPr>
        <w:t>………………………</w:t>
      </w:r>
      <w:r w:rsidR="00DB44B0">
        <w:rPr>
          <w:rFonts w:hint="eastAsia"/>
          <w:sz w:val="28"/>
          <w:szCs w:val="28"/>
        </w:rPr>
        <w:t>3</w:t>
      </w:r>
    </w:p>
    <w:p w:rsidR="009D7A0C" w:rsidRPr="009D7A0C" w:rsidRDefault="004A1E8E">
      <w:pPr>
        <w:rPr>
          <w:sz w:val="28"/>
          <w:szCs w:val="28"/>
        </w:rPr>
      </w:pPr>
      <w:r>
        <w:rPr>
          <w:rFonts w:hint="eastAsia"/>
          <w:sz w:val="28"/>
          <w:szCs w:val="28"/>
        </w:rPr>
        <w:t>三、</w:t>
      </w:r>
      <w:r w:rsidR="009D7A0C" w:rsidRPr="009D7A0C">
        <w:rPr>
          <w:rFonts w:hint="eastAsia"/>
          <w:sz w:val="28"/>
          <w:szCs w:val="28"/>
        </w:rPr>
        <w:t>出国留学或工作</w:t>
      </w:r>
      <w:r>
        <w:rPr>
          <w:rFonts w:hint="eastAsia"/>
          <w:sz w:val="28"/>
          <w:szCs w:val="28"/>
        </w:rPr>
        <w:t xml:space="preserve">  </w:t>
      </w:r>
      <w:r>
        <w:rPr>
          <w:rFonts w:hint="eastAsia"/>
          <w:sz w:val="28"/>
          <w:szCs w:val="28"/>
        </w:rPr>
        <w:t>……………………………………………………</w:t>
      </w:r>
      <w:r w:rsidR="00DB44B0">
        <w:rPr>
          <w:rFonts w:hint="eastAsia"/>
          <w:sz w:val="28"/>
          <w:szCs w:val="28"/>
        </w:rPr>
        <w:t>4</w:t>
      </w:r>
    </w:p>
    <w:p w:rsidR="009D7A0C" w:rsidRDefault="004A1E8E">
      <w:pPr>
        <w:rPr>
          <w:sz w:val="28"/>
          <w:szCs w:val="28"/>
        </w:rPr>
      </w:pPr>
      <w:r>
        <w:rPr>
          <w:rFonts w:hint="eastAsia"/>
          <w:sz w:val="28"/>
          <w:szCs w:val="28"/>
        </w:rPr>
        <w:t>四、</w:t>
      </w:r>
      <w:r w:rsidR="009D7A0C" w:rsidRPr="009D7A0C">
        <w:rPr>
          <w:rFonts w:hint="eastAsia"/>
          <w:sz w:val="28"/>
          <w:szCs w:val="28"/>
        </w:rPr>
        <w:t>考博或做博士后</w:t>
      </w:r>
      <w:r>
        <w:rPr>
          <w:rFonts w:hint="eastAsia"/>
          <w:sz w:val="28"/>
          <w:szCs w:val="28"/>
        </w:rPr>
        <w:t xml:space="preserve">  </w:t>
      </w:r>
      <w:r>
        <w:rPr>
          <w:rFonts w:hint="eastAsia"/>
          <w:sz w:val="28"/>
          <w:szCs w:val="28"/>
        </w:rPr>
        <w:t>……………………………………………………</w:t>
      </w:r>
      <w:r w:rsidR="00DB44B0">
        <w:rPr>
          <w:rFonts w:hint="eastAsia"/>
          <w:sz w:val="28"/>
          <w:szCs w:val="28"/>
        </w:rPr>
        <w:t>5</w:t>
      </w:r>
    </w:p>
    <w:p w:rsidR="009D7A0C" w:rsidRDefault="004A1E8E">
      <w:pPr>
        <w:rPr>
          <w:sz w:val="28"/>
          <w:szCs w:val="28"/>
        </w:rPr>
      </w:pPr>
      <w:r>
        <w:rPr>
          <w:rFonts w:hint="eastAsia"/>
          <w:sz w:val="28"/>
          <w:szCs w:val="28"/>
        </w:rPr>
        <w:t>五、</w:t>
      </w:r>
      <w:r w:rsidR="00F73DB8">
        <w:rPr>
          <w:rFonts w:hint="eastAsia"/>
          <w:sz w:val="28"/>
          <w:szCs w:val="28"/>
        </w:rPr>
        <w:t>研究生就业</w:t>
      </w:r>
      <w:r w:rsidR="00034946">
        <w:rPr>
          <w:rFonts w:hint="eastAsia"/>
          <w:sz w:val="28"/>
          <w:szCs w:val="28"/>
        </w:rPr>
        <w:t>离校时间节点</w:t>
      </w:r>
      <w:r>
        <w:rPr>
          <w:rFonts w:hint="eastAsia"/>
          <w:sz w:val="28"/>
          <w:szCs w:val="28"/>
        </w:rPr>
        <w:t>……………………………………………</w:t>
      </w:r>
      <w:r w:rsidR="00034946">
        <w:rPr>
          <w:rFonts w:hint="eastAsia"/>
          <w:sz w:val="28"/>
          <w:szCs w:val="28"/>
        </w:rPr>
        <w:t>6</w:t>
      </w:r>
    </w:p>
    <w:p w:rsidR="004A1E8E" w:rsidRPr="009D7A0C" w:rsidRDefault="004A1E8E">
      <w:pPr>
        <w:rPr>
          <w:sz w:val="28"/>
          <w:szCs w:val="28"/>
        </w:rPr>
      </w:pPr>
      <w:r>
        <w:rPr>
          <w:rFonts w:hint="eastAsia"/>
          <w:sz w:val="28"/>
          <w:szCs w:val="28"/>
        </w:rPr>
        <w:t>六、</w:t>
      </w:r>
      <w:r w:rsidR="00F73DB8">
        <w:rPr>
          <w:rFonts w:hint="eastAsia"/>
          <w:sz w:val="28"/>
          <w:szCs w:val="28"/>
        </w:rPr>
        <w:t>研究生就业离校</w:t>
      </w:r>
      <w:r>
        <w:rPr>
          <w:rFonts w:hint="eastAsia"/>
          <w:sz w:val="28"/>
          <w:szCs w:val="28"/>
        </w:rPr>
        <w:t>注意事项</w:t>
      </w:r>
      <w:r w:rsidR="00FB2C13">
        <w:rPr>
          <w:rFonts w:hint="eastAsia"/>
          <w:sz w:val="28"/>
          <w:szCs w:val="28"/>
        </w:rPr>
        <w:t>……………………………………………</w:t>
      </w:r>
      <w:r w:rsidR="00FB2C13">
        <w:rPr>
          <w:rFonts w:hint="eastAsia"/>
          <w:sz w:val="28"/>
          <w:szCs w:val="28"/>
        </w:rPr>
        <w:t>7</w:t>
      </w:r>
    </w:p>
    <w:p w:rsidR="00FB2C13" w:rsidRDefault="00FB2C13">
      <w:pPr>
        <w:rPr>
          <w:sz w:val="28"/>
          <w:szCs w:val="28"/>
        </w:rPr>
      </w:pPr>
    </w:p>
    <w:p w:rsidR="000C1FDB" w:rsidRPr="00FB2C13" w:rsidRDefault="00E73A6A">
      <w:pPr>
        <w:rPr>
          <w:b/>
          <w:sz w:val="28"/>
          <w:szCs w:val="28"/>
        </w:rPr>
      </w:pPr>
      <w:r w:rsidRPr="00FB2C13">
        <w:rPr>
          <w:rFonts w:hint="eastAsia"/>
          <w:b/>
          <w:sz w:val="28"/>
          <w:szCs w:val="28"/>
        </w:rPr>
        <w:t>学院研究生就业工作咨询</w:t>
      </w:r>
      <w:r w:rsidR="000C1FDB" w:rsidRPr="00FB2C13">
        <w:rPr>
          <w:rFonts w:hint="eastAsia"/>
          <w:b/>
          <w:sz w:val="28"/>
          <w:szCs w:val="28"/>
        </w:rPr>
        <w:t>：</w:t>
      </w:r>
    </w:p>
    <w:p w:rsidR="009D7A0C" w:rsidRPr="00FB2C13" w:rsidRDefault="000C1FDB" w:rsidP="00FB2C13">
      <w:pPr>
        <w:ind w:firstLineChars="200" w:firstLine="562"/>
        <w:rPr>
          <w:b/>
          <w:sz w:val="28"/>
          <w:szCs w:val="28"/>
        </w:rPr>
      </w:pPr>
      <w:r w:rsidRPr="00FB2C13">
        <w:rPr>
          <w:rFonts w:hint="eastAsia"/>
          <w:b/>
          <w:sz w:val="28"/>
          <w:szCs w:val="28"/>
        </w:rPr>
        <w:t>研究生工作办公室</w:t>
      </w:r>
      <w:r w:rsidRPr="00FB2C13">
        <w:rPr>
          <w:rFonts w:hint="eastAsia"/>
          <w:b/>
          <w:sz w:val="28"/>
          <w:szCs w:val="28"/>
        </w:rPr>
        <w:t xml:space="preserve">  439</w:t>
      </w:r>
      <w:r w:rsidRPr="00FB2C13">
        <w:rPr>
          <w:rFonts w:hint="eastAsia"/>
          <w:b/>
          <w:sz w:val="28"/>
          <w:szCs w:val="28"/>
        </w:rPr>
        <w:t>室</w:t>
      </w:r>
      <w:r w:rsidR="00B3443C" w:rsidRPr="00FB2C13">
        <w:rPr>
          <w:rFonts w:hint="eastAsia"/>
          <w:b/>
          <w:sz w:val="28"/>
          <w:szCs w:val="28"/>
        </w:rPr>
        <w:t xml:space="preserve">    </w:t>
      </w:r>
      <w:r w:rsidR="00B3443C" w:rsidRPr="00FB2C13">
        <w:rPr>
          <w:rFonts w:hint="eastAsia"/>
          <w:b/>
          <w:sz w:val="28"/>
          <w:szCs w:val="28"/>
        </w:rPr>
        <w:t>电</w:t>
      </w:r>
      <w:r w:rsidR="00E73A6A" w:rsidRPr="00FB2C13">
        <w:rPr>
          <w:rFonts w:hint="eastAsia"/>
          <w:b/>
          <w:sz w:val="28"/>
          <w:szCs w:val="28"/>
        </w:rPr>
        <w:t>话：</w:t>
      </w:r>
      <w:r w:rsidR="00E73A6A" w:rsidRPr="00FB2C13">
        <w:rPr>
          <w:rFonts w:hint="eastAsia"/>
          <w:b/>
          <w:sz w:val="28"/>
          <w:szCs w:val="28"/>
        </w:rPr>
        <w:t>69583727</w:t>
      </w:r>
    </w:p>
    <w:p w:rsidR="00E73A6A" w:rsidRDefault="00E73A6A">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9D7A0C" w:rsidRDefault="009D7A0C">
      <w:pPr>
        <w:rPr>
          <w:sz w:val="24"/>
          <w:szCs w:val="24"/>
        </w:rPr>
      </w:pPr>
    </w:p>
    <w:p w:rsidR="00E80BE7" w:rsidRPr="00914694" w:rsidRDefault="004A1E8E" w:rsidP="00914694">
      <w:pPr>
        <w:spacing w:line="430" w:lineRule="exact"/>
        <w:rPr>
          <w:b/>
          <w:sz w:val="28"/>
          <w:szCs w:val="28"/>
        </w:rPr>
      </w:pPr>
      <w:r>
        <w:rPr>
          <w:rFonts w:hint="eastAsia"/>
          <w:b/>
          <w:sz w:val="28"/>
          <w:szCs w:val="28"/>
        </w:rPr>
        <w:lastRenderedPageBreak/>
        <w:t>一、</w:t>
      </w:r>
      <w:r w:rsidR="00D12A52" w:rsidRPr="00914694">
        <w:rPr>
          <w:rFonts w:hint="eastAsia"/>
          <w:b/>
          <w:sz w:val="28"/>
          <w:szCs w:val="28"/>
        </w:rPr>
        <w:t>非上海</w:t>
      </w:r>
      <w:r w:rsidR="00E80BE7" w:rsidRPr="00914694">
        <w:rPr>
          <w:rFonts w:hint="eastAsia"/>
          <w:b/>
          <w:sz w:val="28"/>
          <w:szCs w:val="28"/>
        </w:rPr>
        <w:t>生源到</w:t>
      </w:r>
      <w:r w:rsidR="00D12A52" w:rsidRPr="00914694">
        <w:rPr>
          <w:rFonts w:hint="eastAsia"/>
          <w:b/>
          <w:sz w:val="28"/>
          <w:szCs w:val="28"/>
        </w:rPr>
        <w:t>上海就业且申请上海户口</w:t>
      </w:r>
    </w:p>
    <w:p w:rsidR="004C211D" w:rsidRDefault="00772CD4">
      <w:r>
        <w:rPr>
          <w:noProof/>
        </w:rPr>
        <w:pict>
          <v:roundrect id="_x0000_s1047" style="position:absolute;left:0;text-align:left;margin-left:108.1pt;margin-top:4.3pt;width:165.2pt;height:27.75pt;z-index:251921408" arcsize="10923f" o:regroupid="10">
            <v:textbox style="mso-next-textbox:#_x0000_s1047">
              <w:txbxContent>
                <w:p w:rsidR="000643F3" w:rsidRPr="00C81F38" w:rsidRDefault="000643F3" w:rsidP="003B5542">
                  <w:pPr>
                    <w:jc w:val="center"/>
                    <w:rPr>
                      <w:sz w:val="24"/>
                      <w:szCs w:val="24"/>
                    </w:rPr>
                  </w:pPr>
                  <w:r w:rsidRPr="00C81F38">
                    <w:rPr>
                      <w:rFonts w:hint="eastAsia"/>
                      <w:sz w:val="24"/>
                      <w:szCs w:val="24"/>
                    </w:rPr>
                    <w:t>与</w:t>
                  </w:r>
                  <w:r>
                    <w:rPr>
                      <w:rFonts w:hint="eastAsia"/>
                      <w:sz w:val="24"/>
                      <w:szCs w:val="24"/>
                    </w:rPr>
                    <w:t>上海</w:t>
                  </w:r>
                  <w:r w:rsidRPr="00C81F38">
                    <w:rPr>
                      <w:rFonts w:hint="eastAsia"/>
                      <w:sz w:val="24"/>
                      <w:szCs w:val="24"/>
                    </w:rPr>
                    <w:t>单位签订协议</w:t>
                  </w:r>
                  <w:r>
                    <w:rPr>
                      <w:rFonts w:hint="eastAsia"/>
                      <w:sz w:val="24"/>
                      <w:szCs w:val="24"/>
                    </w:rPr>
                    <w:t>书</w:t>
                  </w:r>
                </w:p>
              </w:txbxContent>
            </v:textbox>
          </v:roundrect>
        </w:pict>
      </w:r>
    </w:p>
    <w:p w:rsidR="004C211D" w:rsidRDefault="004C211D"/>
    <w:p w:rsidR="00442725" w:rsidRDefault="00772CD4">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5" type="#_x0000_t67" style="position:absolute;left:0;text-align:left;margin-left:185.65pt;margin-top:.85pt;width:7.65pt;height:17.25pt;z-index:251932672" o:regroupid="10">
            <v:textbox style="layout-flow:vertical-ideographic"/>
          </v:shape>
        </w:pict>
      </w:r>
    </w:p>
    <w:p w:rsidR="00442725" w:rsidRDefault="00772CD4">
      <w:r>
        <w:rPr>
          <w:noProof/>
        </w:rPr>
        <w:pict>
          <v:roundrect id="_x0000_s1089" style="position:absolute;left:0;text-align:left;margin-left:77.7pt;margin-top:2.5pt;width:234pt;height:43.35pt;z-index:251927552" arcsize="10923f" o:regroupid="10">
            <v:textbox style="mso-next-textbox:#_x0000_s1089">
              <w:txbxContent>
                <w:p w:rsidR="003B5542" w:rsidRDefault="00B51AA2" w:rsidP="003B5542">
                  <w:pPr>
                    <w:jc w:val="center"/>
                    <w:rPr>
                      <w:sz w:val="24"/>
                      <w:szCs w:val="24"/>
                    </w:rPr>
                  </w:pPr>
                  <w:r w:rsidRPr="00783588">
                    <w:rPr>
                      <w:rFonts w:hint="eastAsia"/>
                      <w:sz w:val="24"/>
                      <w:szCs w:val="24"/>
                    </w:rPr>
                    <w:t>到学院研究生</w:t>
                  </w:r>
                  <w:r w:rsidR="00E47AB3">
                    <w:rPr>
                      <w:rFonts w:hint="eastAsia"/>
                      <w:sz w:val="24"/>
                      <w:szCs w:val="24"/>
                    </w:rPr>
                    <w:t>工作办公室</w:t>
                  </w:r>
                </w:p>
                <w:p w:rsidR="00B51AA2" w:rsidRPr="00783588" w:rsidRDefault="00B51AA2" w:rsidP="003B5542">
                  <w:pPr>
                    <w:jc w:val="center"/>
                    <w:rPr>
                      <w:sz w:val="24"/>
                      <w:szCs w:val="24"/>
                    </w:rPr>
                  </w:pPr>
                  <w:r w:rsidRPr="00783588">
                    <w:rPr>
                      <w:rFonts w:hint="eastAsia"/>
                      <w:sz w:val="24"/>
                      <w:szCs w:val="24"/>
                    </w:rPr>
                    <w:t>439</w:t>
                  </w:r>
                  <w:r w:rsidRPr="00783588">
                    <w:rPr>
                      <w:rFonts w:hint="eastAsia"/>
                      <w:sz w:val="24"/>
                      <w:szCs w:val="24"/>
                    </w:rPr>
                    <w:t>室鉴证协议书</w:t>
                  </w:r>
                  <w:r w:rsidR="00A8004E">
                    <w:rPr>
                      <w:rFonts w:hint="eastAsia"/>
                      <w:sz w:val="24"/>
                      <w:szCs w:val="24"/>
                    </w:rPr>
                    <w:t>并填写就业去向一览表</w:t>
                  </w:r>
                </w:p>
              </w:txbxContent>
            </v:textbox>
          </v:roundrect>
        </w:pict>
      </w:r>
    </w:p>
    <w:p w:rsidR="00442725" w:rsidRDefault="00442725"/>
    <w:p w:rsidR="00442725" w:rsidRDefault="00442725"/>
    <w:p w:rsidR="00442725" w:rsidRDefault="00772CD4">
      <w:r>
        <w:rPr>
          <w:noProof/>
        </w:rPr>
        <w:pict>
          <v:shape id="_x0000_s1096" type="#_x0000_t67" style="position:absolute;left:0;text-align:left;margin-left:185.2pt;margin-top:-.45pt;width:8.1pt;height:17.8pt;z-index:251933696" o:regroupid="10">
            <v:textbox style="layout-flow:vertical-ideographic"/>
          </v:shape>
        </w:pict>
      </w:r>
    </w:p>
    <w:p w:rsidR="00442725" w:rsidRDefault="00772CD4">
      <w:r>
        <w:rPr>
          <w:noProof/>
        </w:rPr>
        <w:pict>
          <v:roundrect id="_x0000_s1090" style="position:absolute;left:0;text-align:left;margin-left:67.8pt;margin-top:1.25pt;width:255.1pt;height:43.35pt;z-index:251928576" arcsize="10923f" o:regroupid="10">
            <v:textbox style="mso-next-textbox:#_x0000_s1090">
              <w:txbxContent>
                <w:p w:rsidR="00B51AA2" w:rsidRPr="00783588" w:rsidRDefault="00B51AA2" w:rsidP="00B51AA2">
                  <w:pPr>
                    <w:rPr>
                      <w:sz w:val="24"/>
                      <w:szCs w:val="24"/>
                    </w:rPr>
                  </w:pPr>
                  <w:r w:rsidRPr="00783588">
                    <w:rPr>
                      <w:rFonts w:hint="eastAsia"/>
                      <w:sz w:val="24"/>
                      <w:szCs w:val="24"/>
                    </w:rPr>
                    <w:t>到学校就业指导中心鉴证协议书（嘉定：</w:t>
                  </w:r>
                  <w:r w:rsidR="00F3373F">
                    <w:rPr>
                      <w:rFonts w:hint="eastAsia"/>
                      <w:sz w:val="24"/>
                      <w:szCs w:val="24"/>
                    </w:rPr>
                    <w:t>F</w:t>
                  </w:r>
                  <w:r w:rsidR="00F3373F">
                    <w:rPr>
                      <w:rFonts w:hint="eastAsia"/>
                      <w:sz w:val="24"/>
                      <w:szCs w:val="24"/>
                    </w:rPr>
                    <w:t>楼</w:t>
                  </w:r>
                  <w:r w:rsidR="00F3373F">
                    <w:rPr>
                      <w:rFonts w:hint="eastAsia"/>
                      <w:sz w:val="24"/>
                      <w:szCs w:val="24"/>
                    </w:rPr>
                    <w:t>113</w:t>
                  </w:r>
                  <w:r w:rsidR="00F3373F">
                    <w:rPr>
                      <w:rFonts w:hint="eastAsia"/>
                      <w:sz w:val="24"/>
                      <w:szCs w:val="24"/>
                    </w:rPr>
                    <w:t>室，本部：大学生活动中心</w:t>
                  </w:r>
                  <w:r w:rsidRPr="00783588">
                    <w:rPr>
                      <w:rFonts w:hint="eastAsia"/>
                      <w:sz w:val="24"/>
                      <w:szCs w:val="24"/>
                    </w:rPr>
                    <w:t>212</w:t>
                  </w:r>
                  <w:r w:rsidRPr="00783588">
                    <w:rPr>
                      <w:rFonts w:hint="eastAsia"/>
                      <w:sz w:val="24"/>
                      <w:szCs w:val="24"/>
                    </w:rPr>
                    <w:t>室</w:t>
                  </w:r>
                  <w:r w:rsidR="00F3373F">
                    <w:rPr>
                      <w:rFonts w:hint="eastAsia"/>
                      <w:sz w:val="24"/>
                      <w:szCs w:val="24"/>
                    </w:rPr>
                    <w:t>）</w:t>
                  </w:r>
                </w:p>
              </w:txbxContent>
            </v:textbox>
          </v:roundrect>
        </w:pict>
      </w:r>
    </w:p>
    <w:p w:rsidR="00442725" w:rsidRDefault="00442725"/>
    <w:p w:rsidR="00EC3B0C" w:rsidRDefault="00772CD4" w:rsidP="000643F3">
      <w:r>
        <w:rPr>
          <w:noProof/>
        </w:rPr>
        <w:pict>
          <v:shape id="_x0000_s1064" type="#_x0000_t67" style="position:absolute;left:0;text-align:left;margin-left:185.65pt;margin-top:13.9pt;width:7.65pt;height:17.25pt;z-index:251925504" o:regroupid="10">
            <v:textbox style="layout-flow:vertical-ideographic"/>
          </v:shape>
        </w:pict>
      </w:r>
    </w:p>
    <w:p w:rsidR="00442725" w:rsidRDefault="00442725"/>
    <w:p w:rsidR="00442725" w:rsidRDefault="00772CD4">
      <w:r>
        <w:rPr>
          <w:noProof/>
        </w:rPr>
        <w:pict>
          <v:roundrect id="_x0000_s1108" style="position:absolute;left:0;text-align:left;margin-left:96.3pt;margin-top:1.15pt;width:192.45pt;height:29.25pt;z-index:251942912" arcsize="10923f" o:regroupid="10">
            <v:textbox style="mso-next-textbox:#_x0000_s1108">
              <w:txbxContent>
                <w:p w:rsidR="00D12A52" w:rsidRPr="00964B0A" w:rsidRDefault="00E47AB3" w:rsidP="003B5542">
                  <w:pPr>
                    <w:jc w:val="center"/>
                    <w:rPr>
                      <w:sz w:val="24"/>
                      <w:szCs w:val="24"/>
                    </w:rPr>
                  </w:pPr>
                  <w:r>
                    <w:rPr>
                      <w:rFonts w:hint="eastAsia"/>
                      <w:sz w:val="24"/>
                      <w:szCs w:val="24"/>
                    </w:rPr>
                    <w:t>协助单位</w:t>
                  </w:r>
                  <w:r w:rsidR="00D12A52" w:rsidRPr="00964B0A">
                    <w:rPr>
                      <w:rFonts w:hint="eastAsia"/>
                      <w:sz w:val="24"/>
                      <w:szCs w:val="24"/>
                    </w:rPr>
                    <w:t>报送申请上海户口材料</w:t>
                  </w:r>
                </w:p>
              </w:txbxContent>
            </v:textbox>
          </v:roundrect>
        </w:pict>
      </w:r>
    </w:p>
    <w:p w:rsidR="00442725" w:rsidRDefault="00772CD4">
      <w:r>
        <w:rPr>
          <w:noProof/>
        </w:rPr>
        <w:pict>
          <v:shape id="_x0000_s1098" type="#_x0000_t67" style="position:absolute;left:0;text-align:left;margin-left:185.2pt;margin-top:14.8pt;width:7.65pt;height:17.8pt;z-index:251934720" o:regroupid="10">
            <v:textbox style="layout-flow:vertical-ideographic"/>
          </v:shape>
        </w:pict>
      </w:r>
    </w:p>
    <w:p w:rsidR="00442725" w:rsidRDefault="00442725"/>
    <w:p w:rsidR="00442725" w:rsidRDefault="00772CD4">
      <w:r>
        <w:rPr>
          <w:noProof/>
        </w:rPr>
        <w:pict>
          <v:roundrect id="_x0000_s1067" style="position:absolute;left:0;text-align:left;margin-left:105.4pt;margin-top:1.4pt;width:187.75pt;height:29.25pt;z-index:251926528" arcsize="10923f" o:regroupid="10">
            <v:textbox style="mso-next-textbox:#_x0000_s1067">
              <w:txbxContent>
                <w:p w:rsidR="00964B0A" w:rsidRPr="00D12A52" w:rsidRDefault="00964B0A" w:rsidP="00964B0A">
                  <w:pPr>
                    <w:rPr>
                      <w:sz w:val="24"/>
                      <w:szCs w:val="24"/>
                    </w:rPr>
                  </w:pPr>
                  <w:r w:rsidRPr="00D12A52">
                    <w:rPr>
                      <w:rFonts w:hint="eastAsia"/>
                      <w:sz w:val="24"/>
                      <w:szCs w:val="24"/>
                    </w:rPr>
                    <w:t>获得上海市进沪就业批复件</w:t>
                  </w:r>
                  <w:r w:rsidR="00A375F5" w:rsidRPr="00A375F5">
                    <w:rPr>
                      <w:rFonts w:hint="eastAsia"/>
                      <w:b/>
                      <w:color w:val="FF0000"/>
                      <w:sz w:val="24"/>
                      <w:szCs w:val="24"/>
                    </w:rPr>
                    <w:t>（注）</w:t>
                  </w:r>
                </w:p>
              </w:txbxContent>
            </v:textbox>
          </v:roundrect>
        </w:pict>
      </w:r>
    </w:p>
    <w:p w:rsidR="00DA46ED" w:rsidRDefault="00DA46ED" w:rsidP="00DA46ED">
      <w:pPr>
        <w:ind w:firstLineChars="150" w:firstLine="300"/>
      </w:pPr>
    </w:p>
    <w:p w:rsidR="00DA46ED" w:rsidRPr="003B5542" w:rsidRDefault="00772CD4" w:rsidP="003B5542">
      <w:pPr>
        <w:ind w:firstLineChars="150" w:firstLine="301"/>
        <w:rPr>
          <w:b/>
          <w:color w:val="00B0F0"/>
        </w:rPr>
      </w:pPr>
      <w:r>
        <w:rPr>
          <w:b/>
          <w:noProof/>
          <w:color w:val="00B0F0"/>
        </w:rPr>
        <w:pict>
          <v:shapetype id="_x0000_t32" coordsize="21600,21600" o:spt="32" o:oned="t" path="m,l21600,21600e" filled="f">
            <v:path arrowok="t" fillok="f" o:connecttype="none"/>
            <o:lock v:ext="edit" shapetype="t"/>
          </v:shapetype>
          <v:shape id="_x0000_s1100" type="#_x0000_t32" style="position:absolute;left:0;text-align:left;margin-left:229.45pt;margin-top:-.55pt;width:107.3pt;height:34.2pt;z-index:251936768" o:connectortype="straight" o:regroupid="10">
            <v:stroke endarrow="block"/>
          </v:shape>
        </w:pict>
      </w:r>
      <w:r>
        <w:rPr>
          <w:b/>
          <w:noProof/>
          <w:color w:val="00B0F0"/>
        </w:rPr>
        <w:pict>
          <v:shape id="_x0000_s1099" type="#_x0000_t32" style="position:absolute;left:0;text-align:left;margin-left:65.5pt;margin-top:-.55pt;width:107.7pt;height:39.5pt;flip:x;z-index:251935744" o:connectortype="straight" o:regroupid="10">
            <v:stroke endarrow="block"/>
          </v:shape>
        </w:pict>
      </w:r>
      <w:r w:rsidR="00DA46ED" w:rsidRPr="003B5542">
        <w:rPr>
          <w:rFonts w:hint="eastAsia"/>
          <w:b/>
          <w:color w:val="00B0F0"/>
        </w:rPr>
        <w:t>在上海市规定的时间</w:t>
      </w:r>
      <w:r w:rsidR="00DA46ED" w:rsidRPr="003B5542">
        <w:rPr>
          <w:rFonts w:hint="eastAsia"/>
          <w:b/>
          <w:color w:val="00B0F0"/>
        </w:rPr>
        <w:t xml:space="preserve">            </w:t>
      </w:r>
      <w:r w:rsidR="002E28CB">
        <w:rPr>
          <w:rFonts w:hint="eastAsia"/>
          <w:b/>
          <w:color w:val="00B0F0"/>
        </w:rPr>
        <w:t xml:space="preserve">                                 </w:t>
      </w:r>
      <w:r w:rsidR="00DA46ED" w:rsidRPr="003B5542">
        <w:rPr>
          <w:rFonts w:hint="eastAsia"/>
          <w:b/>
          <w:color w:val="00B0F0"/>
        </w:rPr>
        <w:t>超过上海市规定的</w:t>
      </w:r>
    </w:p>
    <w:p w:rsidR="00DA46ED" w:rsidRPr="003B5542" w:rsidRDefault="00DA46ED" w:rsidP="003B5542">
      <w:pPr>
        <w:ind w:firstLineChars="200" w:firstLine="402"/>
        <w:rPr>
          <w:b/>
          <w:color w:val="00B0F0"/>
        </w:rPr>
      </w:pPr>
      <w:r w:rsidRPr="003B5542">
        <w:rPr>
          <w:rFonts w:hint="eastAsia"/>
          <w:b/>
          <w:color w:val="00B0F0"/>
        </w:rPr>
        <w:t>以前鉴证协议书</w:t>
      </w:r>
      <w:r w:rsidRPr="003B5542">
        <w:rPr>
          <w:rFonts w:hint="eastAsia"/>
          <w:b/>
          <w:color w:val="00B0F0"/>
        </w:rPr>
        <w:t xml:space="preserve">                                              </w:t>
      </w:r>
      <w:r w:rsidRPr="003B5542">
        <w:rPr>
          <w:rFonts w:hint="eastAsia"/>
          <w:b/>
          <w:color w:val="00B0F0"/>
        </w:rPr>
        <w:t>统一办理报到证</w:t>
      </w:r>
      <w:r w:rsidR="002E28CB">
        <w:rPr>
          <w:rFonts w:hint="eastAsia"/>
          <w:b/>
          <w:color w:val="00B0F0"/>
        </w:rPr>
        <w:t>时</w:t>
      </w:r>
      <w:r w:rsidRPr="003B5542">
        <w:rPr>
          <w:rFonts w:hint="eastAsia"/>
          <w:b/>
          <w:color w:val="00B0F0"/>
        </w:rPr>
        <w:t>间</w:t>
      </w:r>
    </w:p>
    <w:p w:rsidR="00B969FD" w:rsidRDefault="00772CD4">
      <w:pPr>
        <w:rPr>
          <w:sz w:val="24"/>
          <w:szCs w:val="24"/>
        </w:rPr>
      </w:pPr>
      <w:r>
        <w:rPr>
          <w:noProof/>
          <w:sz w:val="24"/>
          <w:szCs w:val="24"/>
        </w:rPr>
        <w:pict>
          <v:roundrect id="_x0000_s1091" style="position:absolute;left:0;text-align:left;margin-left:-20.35pt;margin-top:7.75pt;width:166.9pt;height:58.55pt;z-index:251929600" arcsize="10923f" o:regroupid="10">
            <v:textbox style="mso-next-textbox:#_x0000_s1091">
              <w:txbxContent>
                <w:p w:rsidR="008A6CAB" w:rsidRPr="008A6CAB" w:rsidRDefault="008A6CAB" w:rsidP="008A6CAB">
                  <w:pPr>
                    <w:spacing w:line="240" w:lineRule="exact"/>
                    <w:jc w:val="center"/>
                    <w:rPr>
                      <w:sz w:val="10"/>
                      <w:szCs w:val="10"/>
                    </w:rPr>
                  </w:pPr>
                </w:p>
                <w:p w:rsidR="00B51AA2" w:rsidRDefault="00B51AA2" w:rsidP="00B51AA2">
                  <w:pPr>
                    <w:jc w:val="center"/>
                    <w:rPr>
                      <w:sz w:val="24"/>
                      <w:szCs w:val="24"/>
                    </w:rPr>
                  </w:pPr>
                  <w:r w:rsidRPr="00783588">
                    <w:rPr>
                      <w:rFonts w:hint="eastAsia"/>
                      <w:sz w:val="24"/>
                      <w:szCs w:val="24"/>
                    </w:rPr>
                    <w:t>等待上海市统一</w:t>
                  </w:r>
                </w:p>
                <w:p w:rsidR="00B51AA2" w:rsidRPr="00783588" w:rsidRDefault="00B51AA2" w:rsidP="00B51AA2">
                  <w:pPr>
                    <w:jc w:val="center"/>
                    <w:rPr>
                      <w:sz w:val="24"/>
                      <w:szCs w:val="24"/>
                    </w:rPr>
                  </w:pPr>
                  <w:r w:rsidRPr="00783588">
                    <w:rPr>
                      <w:rFonts w:hint="eastAsia"/>
                      <w:sz w:val="24"/>
                      <w:szCs w:val="24"/>
                    </w:rPr>
                    <w:t>打印报到证</w:t>
                  </w:r>
                </w:p>
              </w:txbxContent>
            </v:textbox>
          </v:roundrect>
        </w:pict>
      </w:r>
      <w:r>
        <w:rPr>
          <w:noProof/>
          <w:sz w:val="24"/>
          <w:szCs w:val="24"/>
        </w:rPr>
        <w:pict>
          <v:roundrect id="_x0000_s1052" style="position:absolute;left:0;text-align:left;margin-left:215.1pt;margin-top:2.45pt;width:227.4pt;height:94.5pt;z-index:251922432" arcsize="10923f" o:regroupid="10">
            <v:textbox style="mso-next-textbox:#_x0000_s1052">
              <w:txbxContent>
                <w:p w:rsidR="000643F3" w:rsidRPr="008A6CAB" w:rsidRDefault="000643F3" w:rsidP="000643F3">
                  <w:pPr>
                    <w:rPr>
                      <w:color w:val="FF0000"/>
                    </w:rPr>
                  </w:pPr>
                  <w:r w:rsidRPr="00783588">
                    <w:rPr>
                      <w:rFonts w:hint="eastAsia"/>
                      <w:sz w:val="24"/>
                      <w:szCs w:val="24"/>
                    </w:rPr>
                    <w:t>答辩通过后</w:t>
                  </w:r>
                  <w:r w:rsidR="007312D0">
                    <w:rPr>
                      <w:rFonts w:hint="eastAsia"/>
                      <w:sz w:val="24"/>
                      <w:szCs w:val="24"/>
                    </w:rPr>
                    <w:t>到学院开答辩通过证明，</w:t>
                  </w:r>
                  <w:r w:rsidR="005257B7">
                    <w:rPr>
                      <w:rFonts w:hint="eastAsia"/>
                      <w:sz w:val="24"/>
                      <w:szCs w:val="24"/>
                    </w:rPr>
                    <w:t>持批复件白黄两联</w:t>
                  </w:r>
                  <w:r w:rsidRPr="00783588">
                    <w:rPr>
                      <w:rFonts w:hint="eastAsia"/>
                      <w:sz w:val="24"/>
                      <w:szCs w:val="24"/>
                    </w:rPr>
                    <w:t>自行到上海市学生事务中心</w:t>
                  </w:r>
                  <w:r w:rsidR="00A477BC" w:rsidRPr="00A477BC">
                    <w:rPr>
                      <w:rFonts w:hint="eastAsia"/>
                      <w:sz w:val="24"/>
                      <w:szCs w:val="24"/>
                    </w:rPr>
                    <w:t>（冠生园路</w:t>
                  </w:r>
                  <w:r w:rsidR="00A477BC" w:rsidRPr="00A477BC">
                    <w:rPr>
                      <w:rFonts w:hint="eastAsia"/>
                      <w:sz w:val="24"/>
                      <w:szCs w:val="24"/>
                    </w:rPr>
                    <w:t>401</w:t>
                  </w:r>
                  <w:r w:rsidR="00A477BC" w:rsidRPr="00A477BC">
                    <w:rPr>
                      <w:rFonts w:hint="eastAsia"/>
                      <w:sz w:val="24"/>
                      <w:szCs w:val="24"/>
                    </w:rPr>
                    <w:t>号）</w:t>
                  </w:r>
                  <w:r w:rsidRPr="00783588">
                    <w:rPr>
                      <w:rFonts w:hint="eastAsia"/>
                      <w:sz w:val="24"/>
                      <w:szCs w:val="24"/>
                    </w:rPr>
                    <w:t>打印报到证</w:t>
                  </w:r>
                  <w:r w:rsidR="005257B7">
                    <w:rPr>
                      <w:rFonts w:hint="eastAsia"/>
                      <w:sz w:val="24"/>
                      <w:szCs w:val="24"/>
                    </w:rPr>
                    <w:t>，</w:t>
                  </w:r>
                  <w:r w:rsidR="005257B7" w:rsidRPr="008A6CAB">
                    <w:rPr>
                      <w:rFonts w:hint="eastAsia"/>
                      <w:color w:val="FF0000"/>
                      <w:sz w:val="24"/>
                      <w:szCs w:val="24"/>
                    </w:rPr>
                    <w:t>博士生必须持加盖学院公章的答辩审批书封面和答辩决议页前往打印</w:t>
                  </w:r>
                </w:p>
              </w:txbxContent>
            </v:textbox>
          </v:roundrect>
        </w:pict>
      </w:r>
    </w:p>
    <w:p w:rsidR="000643F3" w:rsidRPr="000643F3" w:rsidRDefault="000643F3"/>
    <w:p w:rsidR="00442725" w:rsidRDefault="00442725"/>
    <w:p w:rsidR="00442725" w:rsidRDefault="00442725"/>
    <w:p w:rsidR="00442725" w:rsidRDefault="00772CD4">
      <w:r>
        <w:rPr>
          <w:noProof/>
        </w:rPr>
        <w:pict>
          <v:shape id="_x0000_s1105" type="#_x0000_t67" style="position:absolute;left:0;text-align:left;margin-left:59.7pt;margin-top:3.9pt;width:8.1pt;height:22.35pt;z-index:251941888" o:regroupid="10">
            <v:textbox style="layout-flow:vertical-ideographic"/>
          </v:shape>
        </w:pict>
      </w:r>
      <w:r>
        <w:rPr>
          <w:noProof/>
        </w:rPr>
        <w:pict>
          <v:shape id="_x0000_s1063" type="#_x0000_t67" style="position:absolute;left:0;text-align:left;margin-left:270.35pt;margin-top:-267.3pt;width:6.75pt;height:17.25pt;z-index:251731968">
            <v:textbox style="layout-flow:vertical-ideographic"/>
          </v:shape>
        </w:pict>
      </w:r>
    </w:p>
    <w:p w:rsidR="00442725" w:rsidRDefault="00772CD4">
      <w:r>
        <w:rPr>
          <w:noProof/>
        </w:rPr>
        <w:pict>
          <v:roundrect id="_x0000_s1092" style="position:absolute;left:0;text-align:left;margin-left:-37.7pt;margin-top:10.65pt;width:223.35pt;height:69.6pt;z-index:251930624" arcsize="10923f" o:regroupid="10">
            <v:textbox style="mso-next-textbox:#_x0000_s1092">
              <w:txbxContent>
                <w:p w:rsidR="00B51AA2" w:rsidRPr="00783588" w:rsidRDefault="00B51AA2" w:rsidP="00D12A52">
                  <w:pPr>
                    <w:jc w:val="left"/>
                    <w:rPr>
                      <w:sz w:val="24"/>
                      <w:szCs w:val="24"/>
                    </w:rPr>
                  </w:pPr>
                  <w:r w:rsidRPr="00783588">
                    <w:rPr>
                      <w:rFonts w:hint="eastAsia"/>
                      <w:sz w:val="24"/>
                      <w:szCs w:val="24"/>
                    </w:rPr>
                    <w:t>答辩通过后</w:t>
                  </w:r>
                  <w:r w:rsidR="00D12A52">
                    <w:rPr>
                      <w:rFonts w:hint="eastAsia"/>
                      <w:sz w:val="24"/>
                      <w:szCs w:val="24"/>
                    </w:rPr>
                    <w:t>，持批复件白黄两联</w:t>
                  </w:r>
                  <w:r w:rsidRPr="00783588">
                    <w:rPr>
                      <w:rFonts w:hint="eastAsia"/>
                      <w:sz w:val="24"/>
                      <w:szCs w:val="24"/>
                    </w:rPr>
                    <w:t>到学院</w:t>
                  </w:r>
                  <w:r w:rsidR="00D12A52">
                    <w:rPr>
                      <w:rFonts w:hint="eastAsia"/>
                      <w:sz w:val="24"/>
                      <w:szCs w:val="24"/>
                    </w:rPr>
                    <w:t>领</w:t>
                  </w:r>
                  <w:r w:rsidRPr="00783588">
                    <w:rPr>
                      <w:rFonts w:hint="eastAsia"/>
                      <w:sz w:val="24"/>
                      <w:szCs w:val="24"/>
                    </w:rPr>
                    <w:t>取报到证</w:t>
                  </w:r>
                  <w:r w:rsidR="00E47AB3">
                    <w:rPr>
                      <w:rFonts w:hint="eastAsia"/>
                      <w:sz w:val="24"/>
                      <w:szCs w:val="24"/>
                    </w:rPr>
                    <w:t>，并在</w:t>
                  </w:r>
                  <w:r w:rsidR="00A477BC">
                    <w:rPr>
                      <w:rFonts w:hint="eastAsia"/>
                      <w:sz w:val="24"/>
                      <w:szCs w:val="24"/>
                    </w:rPr>
                    <w:t>批复件</w:t>
                  </w:r>
                  <w:r w:rsidR="00E47AB3">
                    <w:rPr>
                      <w:rFonts w:hint="eastAsia"/>
                      <w:sz w:val="24"/>
                      <w:szCs w:val="24"/>
                    </w:rPr>
                    <w:t>黄联右上角用铅笔写好自己学号姓名后</w:t>
                  </w:r>
                  <w:r w:rsidR="00D12A52">
                    <w:rPr>
                      <w:rFonts w:hint="eastAsia"/>
                      <w:sz w:val="24"/>
                      <w:szCs w:val="24"/>
                    </w:rPr>
                    <w:t>交</w:t>
                  </w:r>
                  <w:r w:rsidR="005371B3">
                    <w:rPr>
                      <w:rFonts w:hint="eastAsia"/>
                      <w:sz w:val="24"/>
                      <w:szCs w:val="24"/>
                    </w:rPr>
                    <w:t>还</w:t>
                  </w:r>
                  <w:r w:rsidR="00D12A52">
                    <w:rPr>
                      <w:rFonts w:hint="eastAsia"/>
                      <w:sz w:val="24"/>
                      <w:szCs w:val="24"/>
                    </w:rPr>
                    <w:t>给学院</w:t>
                  </w:r>
                </w:p>
              </w:txbxContent>
            </v:textbox>
          </v:roundrect>
        </w:pict>
      </w:r>
    </w:p>
    <w:p w:rsidR="00442725" w:rsidRDefault="00772CD4">
      <w:r>
        <w:rPr>
          <w:noProof/>
        </w:rPr>
        <w:pict>
          <v:shape id="_x0000_s1059" type="#_x0000_t67" style="position:absolute;left:0;text-align:left;margin-left:329.1pt;margin-top:3.35pt;width:7.65pt;height:17.25pt;z-index:251924480" o:regroupid="10">
            <v:textbox style="layout-flow:vertical-ideographic"/>
          </v:shape>
        </w:pict>
      </w:r>
    </w:p>
    <w:p w:rsidR="00442725" w:rsidRDefault="00772CD4">
      <w:r>
        <w:rPr>
          <w:noProof/>
        </w:rPr>
        <w:pict>
          <v:roundrect id="_x0000_s1094" style="position:absolute;left:0;text-align:left;margin-left:208.95pt;margin-top:5pt;width:256.5pt;height:43.85pt;z-index:251931648" arcsize="10923f" o:regroupid="10">
            <v:textbox style="mso-next-textbox:#_x0000_s1094">
              <w:txbxContent>
                <w:p w:rsidR="00B51AA2" w:rsidRPr="00783588" w:rsidRDefault="00B51AA2" w:rsidP="00B51AA2">
                  <w:pPr>
                    <w:rPr>
                      <w:sz w:val="24"/>
                      <w:szCs w:val="24"/>
                    </w:rPr>
                  </w:pPr>
                  <w:r w:rsidRPr="00783588">
                    <w:rPr>
                      <w:rFonts w:hint="eastAsia"/>
                      <w:sz w:val="24"/>
                      <w:szCs w:val="24"/>
                    </w:rPr>
                    <w:t>报到证白联</w:t>
                  </w:r>
                  <w:r w:rsidR="005371B3">
                    <w:rPr>
                      <w:rFonts w:hint="eastAsia"/>
                      <w:sz w:val="24"/>
                      <w:szCs w:val="24"/>
                    </w:rPr>
                    <w:t>和批复件黄联</w:t>
                  </w:r>
                  <w:r w:rsidR="00E47AB3">
                    <w:rPr>
                      <w:rFonts w:hint="eastAsia"/>
                      <w:sz w:val="24"/>
                      <w:szCs w:val="24"/>
                    </w:rPr>
                    <w:t>(</w:t>
                  </w:r>
                  <w:r w:rsidR="00E47AB3">
                    <w:rPr>
                      <w:rFonts w:hint="eastAsia"/>
                      <w:sz w:val="24"/>
                      <w:szCs w:val="24"/>
                    </w:rPr>
                    <w:t>右上角铅笔写好学号姓名</w:t>
                  </w:r>
                  <w:r w:rsidR="00E47AB3">
                    <w:rPr>
                      <w:rFonts w:hint="eastAsia"/>
                      <w:sz w:val="24"/>
                      <w:szCs w:val="24"/>
                    </w:rPr>
                    <w:t>)</w:t>
                  </w:r>
                  <w:r w:rsidRPr="00E81736">
                    <w:rPr>
                      <w:rFonts w:hint="eastAsia"/>
                      <w:b/>
                      <w:color w:val="FF0000"/>
                      <w:sz w:val="24"/>
                      <w:szCs w:val="24"/>
                    </w:rPr>
                    <w:t>务必</w:t>
                  </w:r>
                  <w:r w:rsidRPr="00783588">
                    <w:rPr>
                      <w:rFonts w:hint="eastAsia"/>
                      <w:sz w:val="24"/>
                      <w:szCs w:val="24"/>
                    </w:rPr>
                    <w:t>交回到学院研</w:t>
                  </w:r>
                  <w:r w:rsidR="00E47AB3">
                    <w:rPr>
                      <w:rFonts w:hint="eastAsia"/>
                      <w:sz w:val="24"/>
                      <w:szCs w:val="24"/>
                    </w:rPr>
                    <w:t>工办</w:t>
                  </w:r>
                  <w:r w:rsidR="00A477BC">
                    <w:rPr>
                      <w:rFonts w:hint="eastAsia"/>
                      <w:sz w:val="24"/>
                      <w:szCs w:val="24"/>
                    </w:rPr>
                    <w:t>以便移交</w:t>
                  </w:r>
                  <w:r w:rsidRPr="00783588">
                    <w:rPr>
                      <w:rFonts w:hint="eastAsia"/>
                      <w:sz w:val="24"/>
                      <w:szCs w:val="24"/>
                    </w:rPr>
                    <w:t>档</w:t>
                  </w:r>
                  <w:r w:rsidR="00F85573">
                    <w:rPr>
                      <w:rFonts w:hint="eastAsia"/>
                      <w:sz w:val="24"/>
                      <w:szCs w:val="24"/>
                    </w:rPr>
                    <w:t>案</w:t>
                  </w:r>
                </w:p>
              </w:txbxContent>
            </v:textbox>
          </v:roundrect>
        </w:pict>
      </w:r>
    </w:p>
    <w:p w:rsidR="00964B0A" w:rsidRDefault="00964B0A"/>
    <w:p w:rsidR="00964B0A" w:rsidRDefault="00964B0A"/>
    <w:p w:rsidR="00964B0A" w:rsidRDefault="00772CD4">
      <w:r>
        <w:rPr>
          <w:noProof/>
        </w:rPr>
        <w:pict>
          <v:shape id="_x0000_s1104" type="#_x0000_t32" style="position:absolute;left:0;text-align:left;margin-left:239.3pt;margin-top:2.05pt;width:103pt;height:36.25pt;flip:x;z-index:251940864" o:connectortype="straight" o:regroupid="10">
            <v:stroke endarrow="block"/>
          </v:shape>
        </w:pict>
      </w:r>
      <w:r>
        <w:rPr>
          <w:noProof/>
        </w:rPr>
        <w:pict>
          <v:shape id="_x0000_s1103" type="#_x0000_t32" style="position:absolute;left:0;text-align:left;margin-left:65.5pt;margin-top:2.25pt;width:107.7pt;height:36.25pt;z-index:251939840" o:connectortype="straight" o:regroupid="10">
            <v:stroke endarrow="block"/>
          </v:shape>
        </w:pict>
      </w:r>
    </w:p>
    <w:p w:rsidR="00964B0A" w:rsidRDefault="00964B0A"/>
    <w:p w:rsidR="00964B0A" w:rsidRDefault="00772CD4">
      <w:r>
        <w:rPr>
          <w:noProof/>
        </w:rPr>
        <w:pict>
          <v:roundrect id="_x0000_s1101" style="position:absolute;left:0;text-align:left;margin-left:105.25pt;margin-top:7.3pt;width:189pt;height:28.5pt;z-index:251937792" arcsize="10923f" o:regroupid="10">
            <v:textbox style="mso-next-textbox:#_x0000_s1101">
              <w:txbxContent>
                <w:p w:rsidR="00B51AA2" w:rsidRPr="00832D65" w:rsidRDefault="00B51AA2" w:rsidP="00B51AA2">
                  <w:pPr>
                    <w:jc w:val="center"/>
                    <w:rPr>
                      <w:sz w:val="24"/>
                      <w:szCs w:val="24"/>
                    </w:rPr>
                  </w:pPr>
                  <w:r w:rsidRPr="00832D65">
                    <w:rPr>
                      <w:rFonts w:hint="eastAsia"/>
                      <w:sz w:val="24"/>
                      <w:szCs w:val="24"/>
                    </w:rPr>
                    <w:t>持报到证粉联办理离校手续</w:t>
                  </w:r>
                </w:p>
              </w:txbxContent>
            </v:textbox>
          </v:roundrect>
        </w:pict>
      </w:r>
    </w:p>
    <w:p w:rsidR="00964B0A" w:rsidRDefault="00964B0A"/>
    <w:p w:rsidR="00964B0A" w:rsidRDefault="00772CD4">
      <w:r>
        <w:rPr>
          <w:noProof/>
        </w:rPr>
        <w:pict>
          <v:shape id="_x0000_s1058" type="#_x0000_t67" style="position:absolute;left:0;text-align:left;margin-left:193.3pt;margin-top:4.6pt;width:7.65pt;height:17.25pt;z-index:251923456" o:regroupid="10">
            <v:textbox style="layout-flow:vertical-ideographic"/>
          </v:shape>
        </w:pict>
      </w:r>
    </w:p>
    <w:p w:rsidR="00964B0A" w:rsidRDefault="00772CD4">
      <w:r>
        <w:rPr>
          <w:noProof/>
        </w:rPr>
        <w:pict>
          <v:roundrect id="_x0000_s1102" style="position:absolute;left:0;text-align:left;margin-left:105.25pt;margin-top:6.25pt;width:189pt;height:45pt;z-index:251938816" arcsize="10923f" o:regroupid="10">
            <v:textbox style="mso-next-textbox:#_x0000_s1102">
              <w:txbxContent>
                <w:p w:rsidR="00B51AA2" w:rsidRPr="00832D65" w:rsidRDefault="00B51AA2" w:rsidP="00B51AA2">
                  <w:pPr>
                    <w:jc w:val="center"/>
                    <w:rPr>
                      <w:sz w:val="24"/>
                      <w:szCs w:val="24"/>
                    </w:rPr>
                  </w:pPr>
                  <w:r w:rsidRPr="00832D65">
                    <w:rPr>
                      <w:rFonts w:hint="eastAsia"/>
                      <w:sz w:val="24"/>
                      <w:szCs w:val="24"/>
                    </w:rPr>
                    <w:t>离校循环表交给研究生教务老师，换取毕业证书</w:t>
                  </w:r>
                </w:p>
              </w:txbxContent>
            </v:textbox>
          </v:roundrect>
        </w:pict>
      </w:r>
    </w:p>
    <w:p w:rsidR="00964B0A" w:rsidRDefault="00964B0A"/>
    <w:p w:rsidR="00964B0A" w:rsidRDefault="00964B0A"/>
    <w:p w:rsidR="00964B0A" w:rsidRDefault="00964B0A"/>
    <w:p w:rsidR="00964B0A" w:rsidRPr="00E054F5" w:rsidRDefault="00B05EAA" w:rsidP="00A94D73">
      <w:pPr>
        <w:spacing w:line="400" w:lineRule="exact"/>
        <w:ind w:left="482" w:hangingChars="200" w:hanging="482"/>
        <w:rPr>
          <w:color w:val="FF0000"/>
          <w:sz w:val="24"/>
          <w:szCs w:val="24"/>
        </w:rPr>
      </w:pPr>
      <w:r w:rsidRPr="00A94D73">
        <w:rPr>
          <w:rFonts w:hint="eastAsia"/>
          <w:b/>
          <w:color w:val="FF0000"/>
          <w:sz w:val="24"/>
          <w:szCs w:val="24"/>
        </w:rPr>
        <w:t>注：</w:t>
      </w:r>
      <w:r w:rsidRPr="00E054F5">
        <w:rPr>
          <w:rFonts w:hint="eastAsia"/>
          <w:color w:val="FF0000"/>
          <w:sz w:val="24"/>
          <w:szCs w:val="24"/>
        </w:rPr>
        <w:t>如没能获得上海市户口批复件的毕业研究生，可以在就业年度当年</w:t>
      </w:r>
      <w:r w:rsidRPr="00E054F5">
        <w:rPr>
          <w:rFonts w:hint="eastAsia"/>
          <w:color w:val="FF0000"/>
          <w:sz w:val="24"/>
          <w:szCs w:val="24"/>
        </w:rPr>
        <w:t>12</w:t>
      </w:r>
      <w:r w:rsidRPr="00E054F5">
        <w:rPr>
          <w:rFonts w:hint="eastAsia"/>
          <w:color w:val="FF0000"/>
          <w:sz w:val="24"/>
          <w:szCs w:val="24"/>
        </w:rPr>
        <w:t>月</w:t>
      </w:r>
      <w:r w:rsidRPr="00E054F5">
        <w:rPr>
          <w:rFonts w:hint="eastAsia"/>
          <w:color w:val="FF0000"/>
          <w:sz w:val="24"/>
          <w:szCs w:val="24"/>
        </w:rPr>
        <w:t>31</w:t>
      </w:r>
      <w:r w:rsidRPr="00E054F5">
        <w:rPr>
          <w:rFonts w:hint="eastAsia"/>
          <w:color w:val="FF0000"/>
          <w:sz w:val="24"/>
          <w:szCs w:val="24"/>
        </w:rPr>
        <w:t>日前申请上海市居住证。</w:t>
      </w:r>
    </w:p>
    <w:p w:rsidR="00964B0A" w:rsidRDefault="00964B0A"/>
    <w:p w:rsidR="0052362C" w:rsidRDefault="0052362C" w:rsidP="00832D65">
      <w:pPr>
        <w:rPr>
          <w:sz w:val="28"/>
          <w:szCs w:val="28"/>
        </w:rPr>
      </w:pPr>
    </w:p>
    <w:p w:rsidR="004A1E8E" w:rsidRDefault="004A1E8E" w:rsidP="00832D65">
      <w:pPr>
        <w:rPr>
          <w:sz w:val="28"/>
          <w:szCs w:val="28"/>
        </w:rPr>
      </w:pPr>
    </w:p>
    <w:p w:rsidR="00832D65" w:rsidRPr="00914694" w:rsidRDefault="004A1E8E" w:rsidP="00914694">
      <w:pPr>
        <w:spacing w:line="430" w:lineRule="exact"/>
        <w:rPr>
          <w:b/>
          <w:sz w:val="28"/>
          <w:szCs w:val="28"/>
        </w:rPr>
      </w:pPr>
      <w:r>
        <w:rPr>
          <w:rFonts w:hint="eastAsia"/>
          <w:b/>
          <w:sz w:val="28"/>
          <w:szCs w:val="28"/>
        </w:rPr>
        <w:lastRenderedPageBreak/>
        <w:t>二、</w:t>
      </w:r>
      <w:r w:rsidR="00832D65" w:rsidRPr="00914694">
        <w:rPr>
          <w:rFonts w:hint="eastAsia"/>
          <w:b/>
          <w:sz w:val="28"/>
          <w:szCs w:val="28"/>
        </w:rPr>
        <w:t>外地生源到外地就业、上海生源到上海就业</w:t>
      </w:r>
    </w:p>
    <w:p w:rsidR="00964B0A" w:rsidRDefault="00772CD4">
      <w:r>
        <w:rPr>
          <w:noProof/>
        </w:rPr>
        <w:pict>
          <v:roundrect id="_x0000_s1068" style="position:absolute;left:0;text-align:left;margin-left:139.4pt;margin-top:12.3pt;width:128.3pt;height:27.75pt;z-index:251943936" arcsize="10923f" o:regroupid="11">
            <v:textbox style="mso-next-textbox:#_x0000_s1068">
              <w:txbxContent>
                <w:p w:rsidR="00964B0A" w:rsidRPr="00C81F38" w:rsidRDefault="00964B0A" w:rsidP="00964B0A">
                  <w:pPr>
                    <w:rPr>
                      <w:sz w:val="24"/>
                      <w:szCs w:val="24"/>
                    </w:rPr>
                  </w:pPr>
                  <w:r w:rsidRPr="00C81F38">
                    <w:rPr>
                      <w:rFonts w:hint="eastAsia"/>
                      <w:sz w:val="24"/>
                      <w:szCs w:val="24"/>
                    </w:rPr>
                    <w:t>与单位签订协议书</w:t>
                  </w:r>
                </w:p>
              </w:txbxContent>
            </v:textbox>
          </v:roundrect>
        </w:pict>
      </w:r>
    </w:p>
    <w:p w:rsidR="00964B0A" w:rsidRDefault="00964B0A"/>
    <w:p w:rsidR="00964B0A" w:rsidRDefault="00772CD4">
      <w:r>
        <w:rPr>
          <w:noProof/>
        </w:rPr>
        <w:pict>
          <v:shape id="_x0000_s1075" type="#_x0000_t67" style="position:absolute;left:0;text-align:left;margin-left:194.3pt;margin-top:8.85pt;width:6.9pt;height:17.25pt;z-index:251950080" o:regroupid="11">
            <v:textbox style="layout-flow:vertical-ideographic"/>
          </v:shape>
        </w:pict>
      </w:r>
    </w:p>
    <w:p w:rsidR="00964B0A" w:rsidRDefault="00772CD4">
      <w:r>
        <w:rPr>
          <w:noProof/>
        </w:rPr>
        <w:pict>
          <v:roundrect id="_x0000_s1069" style="position:absolute;left:0;text-align:left;margin-left:124.95pt;margin-top:10.5pt;width:165.7pt;height:43.35pt;z-index:251944960" arcsize="10923f" o:regroupid="11">
            <v:textbox style="mso-next-textbox:#_x0000_s1069">
              <w:txbxContent>
                <w:p w:rsidR="00964B0A" w:rsidRPr="00783588" w:rsidRDefault="00964B0A" w:rsidP="001B33F6">
                  <w:pPr>
                    <w:jc w:val="center"/>
                    <w:rPr>
                      <w:sz w:val="24"/>
                      <w:szCs w:val="24"/>
                    </w:rPr>
                  </w:pPr>
                  <w:r w:rsidRPr="00783588">
                    <w:rPr>
                      <w:rFonts w:hint="eastAsia"/>
                      <w:sz w:val="24"/>
                      <w:szCs w:val="24"/>
                    </w:rPr>
                    <w:t>到</w:t>
                  </w:r>
                  <w:r w:rsidR="001B33F6" w:rsidRPr="00783588">
                    <w:rPr>
                      <w:rFonts w:hint="eastAsia"/>
                      <w:sz w:val="24"/>
                      <w:szCs w:val="24"/>
                    </w:rPr>
                    <w:t>学院研究生</w:t>
                  </w:r>
                  <w:r w:rsidR="001B33F6">
                    <w:rPr>
                      <w:rFonts w:hint="eastAsia"/>
                      <w:sz w:val="24"/>
                      <w:szCs w:val="24"/>
                    </w:rPr>
                    <w:t>工作办公室</w:t>
                  </w:r>
                  <w:r w:rsidRPr="00783588">
                    <w:rPr>
                      <w:rFonts w:hint="eastAsia"/>
                      <w:sz w:val="24"/>
                      <w:szCs w:val="24"/>
                    </w:rPr>
                    <w:t>439</w:t>
                  </w:r>
                  <w:r w:rsidRPr="00783588">
                    <w:rPr>
                      <w:rFonts w:hint="eastAsia"/>
                      <w:sz w:val="24"/>
                      <w:szCs w:val="24"/>
                    </w:rPr>
                    <w:t>室鉴证协议书</w:t>
                  </w:r>
                </w:p>
              </w:txbxContent>
            </v:textbox>
          </v:roundrect>
        </w:pict>
      </w:r>
    </w:p>
    <w:p w:rsidR="00964B0A" w:rsidRDefault="00964B0A"/>
    <w:p w:rsidR="00964B0A" w:rsidRDefault="00964B0A"/>
    <w:p w:rsidR="00964B0A" w:rsidRDefault="00772CD4">
      <w:r>
        <w:rPr>
          <w:noProof/>
        </w:rPr>
        <w:pict>
          <v:shape id="_x0000_s1076" type="#_x0000_t67" style="position:absolute;left:0;text-align:left;margin-left:194.3pt;margin-top:7.05pt;width:7.35pt;height:17.8pt;z-index:251951104" o:regroupid="11">
            <v:textbox style="layout-flow:vertical-ideographic"/>
          </v:shape>
        </w:pict>
      </w:r>
    </w:p>
    <w:p w:rsidR="00964B0A" w:rsidRDefault="00772CD4">
      <w:r>
        <w:rPr>
          <w:noProof/>
        </w:rPr>
        <w:pict>
          <v:roundrect id="_x0000_s1070" style="position:absolute;left:0;text-align:left;margin-left:91pt;margin-top:9.25pt;width:230.15pt;height:43.35pt;z-index:251945984" arcsize="10923f" o:regroupid="11">
            <v:textbox style="mso-next-textbox:#_x0000_s1070">
              <w:txbxContent>
                <w:p w:rsidR="007B4FBC" w:rsidRPr="00783588" w:rsidRDefault="007B4FBC" w:rsidP="007B4FBC">
                  <w:pPr>
                    <w:rPr>
                      <w:sz w:val="24"/>
                      <w:szCs w:val="24"/>
                    </w:rPr>
                  </w:pPr>
                  <w:r w:rsidRPr="00783588">
                    <w:rPr>
                      <w:rFonts w:hint="eastAsia"/>
                      <w:sz w:val="24"/>
                      <w:szCs w:val="24"/>
                    </w:rPr>
                    <w:t>到学校就业指导中心鉴证协议书（嘉定：</w:t>
                  </w:r>
                  <w:r>
                    <w:rPr>
                      <w:rFonts w:hint="eastAsia"/>
                      <w:sz w:val="24"/>
                      <w:szCs w:val="24"/>
                    </w:rPr>
                    <w:t>F</w:t>
                  </w:r>
                  <w:r>
                    <w:rPr>
                      <w:rFonts w:hint="eastAsia"/>
                      <w:sz w:val="24"/>
                      <w:szCs w:val="24"/>
                    </w:rPr>
                    <w:t>楼</w:t>
                  </w:r>
                  <w:r>
                    <w:rPr>
                      <w:rFonts w:hint="eastAsia"/>
                      <w:sz w:val="24"/>
                      <w:szCs w:val="24"/>
                    </w:rPr>
                    <w:t>113</w:t>
                  </w:r>
                  <w:r>
                    <w:rPr>
                      <w:rFonts w:hint="eastAsia"/>
                      <w:sz w:val="24"/>
                      <w:szCs w:val="24"/>
                    </w:rPr>
                    <w:t>室，本部：大学生活动中心</w:t>
                  </w:r>
                  <w:r w:rsidRPr="00783588">
                    <w:rPr>
                      <w:rFonts w:hint="eastAsia"/>
                      <w:sz w:val="24"/>
                      <w:szCs w:val="24"/>
                    </w:rPr>
                    <w:t>212</w:t>
                  </w:r>
                  <w:r w:rsidRPr="00783588">
                    <w:rPr>
                      <w:rFonts w:hint="eastAsia"/>
                      <w:sz w:val="24"/>
                      <w:szCs w:val="24"/>
                    </w:rPr>
                    <w:t>室</w:t>
                  </w:r>
                  <w:r>
                    <w:rPr>
                      <w:rFonts w:hint="eastAsia"/>
                      <w:sz w:val="24"/>
                      <w:szCs w:val="24"/>
                    </w:rPr>
                    <w:t>）</w:t>
                  </w:r>
                </w:p>
                <w:p w:rsidR="00964B0A" w:rsidRPr="007B4FBC" w:rsidRDefault="00964B0A" w:rsidP="007B4FBC">
                  <w:pPr>
                    <w:rPr>
                      <w:szCs w:val="24"/>
                    </w:rPr>
                  </w:pPr>
                </w:p>
              </w:txbxContent>
            </v:textbox>
          </v:roundrect>
        </w:pict>
      </w:r>
    </w:p>
    <w:p w:rsidR="00964B0A" w:rsidRDefault="00964B0A"/>
    <w:p w:rsidR="00964B0A" w:rsidRDefault="00964B0A"/>
    <w:p w:rsidR="00EF267E" w:rsidRDefault="00772CD4">
      <w:r>
        <w:rPr>
          <w:noProof/>
        </w:rPr>
        <w:pict>
          <v:shape id="_x0000_s1080" type="#_x0000_t32" style="position:absolute;left:0;text-align:left;margin-left:238.5pt;margin-top:5.8pt;width:88.5pt;height:34.2pt;z-index:251955200" o:connectortype="straight" o:regroupid="11">
            <v:stroke endarrow="block"/>
          </v:shape>
        </w:pict>
      </w:r>
      <w:r>
        <w:rPr>
          <w:noProof/>
        </w:rPr>
        <w:pict>
          <v:shape id="_x0000_s1079" type="#_x0000_t32" style="position:absolute;left:0;text-align:left;margin-left:91pt;margin-top:5.8pt;width:88.3pt;height:34.2pt;flip:x;z-index:251954176" o:connectortype="straight" o:regroupid="11">
            <v:stroke endarrow="block"/>
          </v:shape>
        </w:pict>
      </w:r>
    </w:p>
    <w:p w:rsidR="00964B0A" w:rsidRPr="003973BA" w:rsidRDefault="00964B0A" w:rsidP="003973BA">
      <w:pPr>
        <w:spacing w:line="240" w:lineRule="exact"/>
        <w:ind w:firstLineChars="200" w:firstLine="402"/>
        <w:rPr>
          <w:b/>
          <w:color w:val="00B0F0"/>
        </w:rPr>
      </w:pPr>
      <w:r w:rsidRPr="003973BA">
        <w:rPr>
          <w:rFonts w:hint="eastAsia"/>
          <w:b/>
          <w:color w:val="00B0F0"/>
        </w:rPr>
        <w:t>在上海市规定的时间</w:t>
      </w:r>
      <w:r w:rsidRPr="003973BA">
        <w:rPr>
          <w:rFonts w:hint="eastAsia"/>
          <w:b/>
          <w:color w:val="00B0F0"/>
        </w:rPr>
        <w:t xml:space="preserve">                                          </w:t>
      </w:r>
      <w:r w:rsidR="00EF267E" w:rsidRPr="003973BA">
        <w:rPr>
          <w:rFonts w:hint="eastAsia"/>
          <w:b/>
          <w:color w:val="00B0F0"/>
        </w:rPr>
        <w:t xml:space="preserve">  </w:t>
      </w:r>
      <w:r w:rsidRPr="003973BA">
        <w:rPr>
          <w:rFonts w:hint="eastAsia"/>
          <w:b/>
          <w:color w:val="00B0F0"/>
        </w:rPr>
        <w:t>超过上海市规定的</w:t>
      </w:r>
    </w:p>
    <w:p w:rsidR="00964B0A" w:rsidRPr="003973BA" w:rsidRDefault="00964B0A" w:rsidP="003973BA">
      <w:pPr>
        <w:spacing w:line="240" w:lineRule="exact"/>
        <w:ind w:firstLineChars="200" w:firstLine="402"/>
        <w:rPr>
          <w:b/>
          <w:color w:val="00B0F0"/>
        </w:rPr>
      </w:pPr>
      <w:r w:rsidRPr="003973BA">
        <w:rPr>
          <w:rFonts w:hint="eastAsia"/>
          <w:b/>
          <w:color w:val="00B0F0"/>
        </w:rPr>
        <w:t>以前鉴证协议书</w:t>
      </w:r>
      <w:r w:rsidRPr="003973BA">
        <w:rPr>
          <w:rFonts w:hint="eastAsia"/>
          <w:b/>
          <w:color w:val="00B0F0"/>
        </w:rPr>
        <w:t xml:space="preserve">                                              </w:t>
      </w:r>
      <w:r w:rsidR="00EF267E" w:rsidRPr="003973BA">
        <w:rPr>
          <w:rFonts w:hint="eastAsia"/>
          <w:b/>
          <w:color w:val="00B0F0"/>
        </w:rPr>
        <w:t>统一办理报到证</w:t>
      </w:r>
      <w:r w:rsidR="002E28CB">
        <w:rPr>
          <w:rFonts w:hint="eastAsia"/>
          <w:b/>
          <w:color w:val="00B0F0"/>
        </w:rPr>
        <w:t>时</w:t>
      </w:r>
      <w:r w:rsidRPr="003973BA">
        <w:rPr>
          <w:rFonts w:hint="eastAsia"/>
          <w:b/>
          <w:color w:val="00B0F0"/>
        </w:rPr>
        <w:t>间</w:t>
      </w:r>
    </w:p>
    <w:p w:rsidR="00964B0A" w:rsidRPr="00964B0A" w:rsidRDefault="00772CD4">
      <w:r>
        <w:rPr>
          <w:noProof/>
        </w:rPr>
        <w:pict>
          <v:roundrect id="_x0000_s1073" style="position:absolute;left:0;text-align:left;margin-left:201.65pt;margin-top:.4pt;width:252.7pt;height:79.95pt;z-index:251949056" arcsize="10923f" o:regroupid="11">
            <v:textbox style="mso-next-textbox:#_x0000_s1073">
              <w:txbxContent>
                <w:p w:rsidR="00964B0A" w:rsidRPr="00A83275" w:rsidRDefault="00A83275" w:rsidP="001B33F6">
                  <w:pPr>
                    <w:spacing w:line="300" w:lineRule="exact"/>
                  </w:pPr>
                  <w:r w:rsidRPr="00783588">
                    <w:rPr>
                      <w:rFonts w:hint="eastAsia"/>
                      <w:sz w:val="24"/>
                      <w:szCs w:val="24"/>
                    </w:rPr>
                    <w:t>答辩通过后</w:t>
                  </w:r>
                  <w:r w:rsidR="00600D69">
                    <w:rPr>
                      <w:rFonts w:hint="eastAsia"/>
                      <w:sz w:val="24"/>
                      <w:szCs w:val="24"/>
                    </w:rPr>
                    <w:t>到学院开具答辩通过证明，</w:t>
                  </w:r>
                  <w:r w:rsidR="007312D0">
                    <w:rPr>
                      <w:rFonts w:hint="eastAsia"/>
                      <w:sz w:val="24"/>
                      <w:szCs w:val="24"/>
                    </w:rPr>
                    <w:t>然后</w:t>
                  </w:r>
                  <w:r w:rsidRPr="00783588">
                    <w:rPr>
                      <w:rFonts w:hint="eastAsia"/>
                      <w:sz w:val="24"/>
                      <w:szCs w:val="24"/>
                    </w:rPr>
                    <w:t>自行到上海市学生事务中心打印报到证（冠生园路</w:t>
                  </w:r>
                  <w:r w:rsidRPr="00783588">
                    <w:rPr>
                      <w:rFonts w:hint="eastAsia"/>
                      <w:sz w:val="24"/>
                      <w:szCs w:val="24"/>
                    </w:rPr>
                    <w:t>401</w:t>
                  </w:r>
                  <w:r w:rsidRPr="00783588">
                    <w:rPr>
                      <w:rFonts w:hint="eastAsia"/>
                      <w:sz w:val="24"/>
                      <w:szCs w:val="24"/>
                    </w:rPr>
                    <w:t>号）</w:t>
                  </w:r>
                  <w:r>
                    <w:rPr>
                      <w:rFonts w:hint="eastAsia"/>
                      <w:sz w:val="24"/>
                      <w:szCs w:val="24"/>
                    </w:rPr>
                    <w:t>，</w:t>
                  </w:r>
                  <w:r w:rsidRPr="008A6CAB">
                    <w:rPr>
                      <w:rFonts w:hint="eastAsia"/>
                      <w:color w:val="FF0000"/>
                      <w:sz w:val="24"/>
                      <w:szCs w:val="24"/>
                    </w:rPr>
                    <w:t>博士生必须持加盖学院公章的答辩审批书封面和答辩决议页前往打印</w:t>
                  </w:r>
                </w:p>
              </w:txbxContent>
            </v:textbox>
          </v:roundrect>
        </w:pict>
      </w:r>
      <w:r>
        <w:rPr>
          <w:noProof/>
        </w:rPr>
        <w:pict>
          <v:roundrect id="_x0000_s1071" style="position:absolute;left:0;text-align:left;margin-left:-1.2pt;margin-top:2.25pt;width:150.6pt;height:52.55pt;z-index:251947008" arcsize="10923f" o:regroupid="11">
            <v:textbox style="mso-next-textbox:#_x0000_s1071">
              <w:txbxContent>
                <w:p w:rsidR="00964B0A" w:rsidRDefault="00964B0A" w:rsidP="00964B0A">
                  <w:pPr>
                    <w:jc w:val="center"/>
                    <w:rPr>
                      <w:sz w:val="24"/>
                      <w:szCs w:val="24"/>
                    </w:rPr>
                  </w:pPr>
                  <w:r w:rsidRPr="00783588">
                    <w:rPr>
                      <w:rFonts w:hint="eastAsia"/>
                      <w:sz w:val="24"/>
                      <w:szCs w:val="24"/>
                    </w:rPr>
                    <w:t>等待上海市统一</w:t>
                  </w:r>
                </w:p>
                <w:p w:rsidR="00964B0A" w:rsidRPr="00783588" w:rsidRDefault="00964B0A" w:rsidP="00964B0A">
                  <w:pPr>
                    <w:jc w:val="center"/>
                    <w:rPr>
                      <w:sz w:val="24"/>
                      <w:szCs w:val="24"/>
                    </w:rPr>
                  </w:pPr>
                  <w:r w:rsidRPr="00783588">
                    <w:rPr>
                      <w:rFonts w:hint="eastAsia"/>
                      <w:sz w:val="24"/>
                      <w:szCs w:val="24"/>
                    </w:rPr>
                    <w:t>打印报到证</w:t>
                  </w:r>
                </w:p>
              </w:txbxContent>
            </v:textbox>
          </v:roundrect>
        </w:pict>
      </w:r>
    </w:p>
    <w:p w:rsidR="00964B0A" w:rsidRDefault="00964B0A"/>
    <w:p w:rsidR="00964B0A" w:rsidRDefault="00964B0A"/>
    <w:p w:rsidR="00964B0A" w:rsidRDefault="00772CD4">
      <w:r>
        <w:rPr>
          <w:noProof/>
        </w:rPr>
        <w:pict>
          <v:shape id="_x0000_s1078" type="#_x0000_t67" style="position:absolute;left:0;text-align:left;margin-left:72.95pt;margin-top:8pt;width:6.95pt;height:25.55pt;z-index:251953152" o:regroupid="11">
            <v:textbox style="layout-flow:vertical-ideographic"/>
          </v:shape>
        </w:pict>
      </w:r>
    </w:p>
    <w:p w:rsidR="00964B0A" w:rsidRDefault="00964B0A"/>
    <w:p w:rsidR="00964B0A" w:rsidRDefault="00772CD4">
      <w:r>
        <w:rPr>
          <w:noProof/>
        </w:rPr>
        <w:pict>
          <v:shape id="_x0000_s1077" type="#_x0000_t67" style="position:absolute;left:0;text-align:left;margin-left:327pt;margin-top:2.35pt;width:7.35pt;height:21.95pt;z-index:251952128" o:regroupid="11">
            <v:textbox style="layout-flow:vertical-ideographic"/>
          </v:shape>
        </w:pict>
      </w:r>
      <w:r>
        <w:rPr>
          <w:noProof/>
        </w:rPr>
        <w:pict>
          <v:roundrect id="_x0000_s1072" style="position:absolute;left:0;text-align:left;margin-left:-1.2pt;margin-top:2.35pt;width:150.6pt;height:52.85pt;z-index:251948032" arcsize="10923f" o:regroupid="11">
            <v:textbox style="mso-next-textbox:#_x0000_s1072">
              <w:txbxContent>
                <w:p w:rsidR="00964B0A" w:rsidRDefault="00964B0A" w:rsidP="00964B0A">
                  <w:pPr>
                    <w:jc w:val="center"/>
                    <w:rPr>
                      <w:sz w:val="24"/>
                      <w:szCs w:val="24"/>
                    </w:rPr>
                  </w:pPr>
                  <w:r w:rsidRPr="00783588">
                    <w:rPr>
                      <w:rFonts w:hint="eastAsia"/>
                      <w:sz w:val="24"/>
                      <w:szCs w:val="24"/>
                    </w:rPr>
                    <w:t>答辩通过后到学院</w:t>
                  </w:r>
                </w:p>
                <w:p w:rsidR="00964B0A" w:rsidRPr="00783588" w:rsidRDefault="00964B0A" w:rsidP="00964B0A">
                  <w:pPr>
                    <w:jc w:val="center"/>
                    <w:rPr>
                      <w:sz w:val="24"/>
                      <w:szCs w:val="24"/>
                    </w:rPr>
                  </w:pPr>
                  <w:r w:rsidRPr="00783588">
                    <w:rPr>
                      <w:rFonts w:hint="eastAsia"/>
                      <w:sz w:val="24"/>
                      <w:szCs w:val="24"/>
                    </w:rPr>
                    <w:t>领取报到证</w:t>
                  </w:r>
                </w:p>
              </w:txbxContent>
            </v:textbox>
          </v:roundrect>
        </w:pict>
      </w:r>
    </w:p>
    <w:p w:rsidR="00964B0A" w:rsidRDefault="00772CD4">
      <w:r>
        <w:rPr>
          <w:noProof/>
        </w:rPr>
        <w:pict>
          <v:roundrect id="_x0000_s1074" style="position:absolute;left:0;text-align:left;margin-left:246.3pt;margin-top:8.7pt;width:174.75pt;height:43.85pt;z-index:251757568" arcsize="10923f" o:regroupid="4">
            <v:textbox style="mso-next-textbox:#_x0000_s1074">
              <w:txbxContent>
                <w:p w:rsidR="00964B0A" w:rsidRPr="00783588" w:rsidRDefault="00964B0A" w:rsidP="00964B0A">
                  <w:pPr>
                    <w:rPr>
                      <w:sz w:val="24"/>
                      <w:szCs w:val="24"/>
                    </w:rPr>
                  </w:pPr>
                  <w:r w:rsidRPr="00783588">
                    <w:rPr>
                      <w:rFonts w:hint="eastAsia"/>
                      <w:sz w:val="24"/>
                      <w:szCs w:val="24"/>
                    </w:rPr>
                    <w:t>报到证白联</w:t>
                  </w:r>
                  <w:r w:rsidRPr="00E81736">
                    <w:rPr>
                      <w:rFonts w:hint="eastAsia"/>
                      <w:b/>
                      <w:color w:val="FF0000"/>
                      <w:sz w:val="24"/>
                      <w:szCs w:val="24"/>
                    </w:rPr>
                    <w:t>务必</w:t>
                  </w:r>
                  <w:r w:rsidRPr="00783588">
                    <w:rPr>
                      <w:rFonts w:hint="eastAsia"/>
                      <w:sz w:val="24"/>
                      <w:szCs w:val="24"/>
                    </w:rPr>
                    <w:t>交回到学院研究生党总支以便</w:t>
                  </w:r>
                  <w:r w:rsidR="001B33F6">
                    <w:rPr>
                      <w:rFonts w:hint="eastAsia"/>
                      <w:sz w:val="24"/>
                      <w:szCs w:val="24"/>
                    </w:rPr>
                    <w:t>移交</w:t>
                  </w:r>
                  <w:r w:rsidRPr="00783588">
                    <w:rPr>
                      <w:rFonts w:hint="eastAsia"/>
                      <w:sz w:val="24"/>
                      <w:szCs w:val="24"/>
                    </w:rPr>
                    <w:t>档</w:t>
                  </w:r>
                  <w:r w:rsidR="007B576E">
                    <w:rPr>
                      <w:rFonts w:hint="eastAsia"/>
                      <w:sz w:val="24"/>
                      <w:szCs w:val="24"/>
                    </w:rPr>
                    <w:t>案</w:t>
                  </w:r>
                </w:p>
              </w:txbxContent>
            </v:textbox>
          </v:roundrect>
        </w:pict>
      </w:r>
    </w:p>
    <w:p w:rsidR="005C2507" w:rsidRDefault="005C2507"/>
    <w:p w:rsidR="005C2507" w:rsidRDefault="00772CD4">
      <w:r>
        <w:rPr>
          <w:noProof/>
        </w:rPr>
        <w:pict>
          <v:shape id="_x0000_s1084" type="#_x0000_t32" style="position:absolute;left:0;text-align:left;margin-left:91pt;margin-top:8.4pt;width:83.75pt;height:44.05pt;z-index:251958272" o:connectortype="straight" o:regroupid="11">
            <v:stroke endarrow="block"/>
          </v:shape>
        </w:pict>
      </w:r>
    </w:p>
    <w:p w:rsidR="005C2507" w:rsidRDefault="00772CD4">
      <w:r>
        <w:rPr>
          <w:noProof/>
        </w:rPr>
        <w:pict>
          <v:shape id="_x0000_s1086" type="#_x0000_t32" style="position:absolute;left:0;text-align:left;margin-left:230.3pt;margin-top:5.75pt;width:85.85pt;height:31.1pt;flip:x;z-index:251959296" o:connectortype="straight" o:regroupid="11">
            <v:stroke endarrow="block"/>
          </v:shape>
        </w:pict>
      </w:r>
    </w:p>
    <w:p w:rsidR="005C2507" w:rsidRDefault="005C2507"/>
    <w:p w:rsidR="005C2507" w:rsidRDefault="00772CD4">
      <w:r>
        <w:rPr>
          <w:noProof/>
        </w:rPr>
        <w:pict>
          <v:roundrect id="_x0000_s1082" style="position:absolute;left:0;text-align:left;margin-left:120.15pt;margin-top:5.65pt;width:170.5pt;height:28.5pt;z-index:251956224" arcsize="10923f" o:regroupid="11">
            <v:textbox style="mso-next-textbox:#_x0000_s1082">
              <w:txbxContent>
                <w:p w:rsidR="00832D65" w:rsidRPr="00832D65" w:rsidRDefault="00832D65" w:rsidP="00832D65">
                  <w:pPr>
                    <w:jc w:val="center"/>
                    <w:rPr>
                      <w:sz w:val="24"/>
                      <w:szCs w:val="24"/>
                    </w:rPr>
                  </w:pPr>
                  <w:r w:rsidRPr="00832D65">
                    <w:rPr>
                      <w:rFonts w:hint="eastAsia"/>
                      <w:sz w:val="24"/>
                      <w:szCs w:val="24"/>
                    </w:rPr>
                    <w:t>持报到证粉联办理离校手续</w:t>
                  </w:r>
                </w:p>
              </w:txbxContent>
            </v:textbox>
          </v:roundrect>
        </w:pict>
      </w:r>
    </w:p>
    <w:p w:rsidR="005C2507" w:rsidRDefault="005C2507"/>
    <w:p w:rsidR="005C2507" w:rsidRDefault="00772CD4">
      <w:r>
        <w:rPr>
          <w:noProof/>
        </w:rPr>
        <w:pict>
          <v:shape id="_x0000_s1087" type="#_x0000_t67" style="position:absolute;left:0;text-align:left;margin-left:201.65pt;margin-top:2.95pt;width:7.3pt;height:17.8pt;z-index:251960320" o:regroupid="11">
            <v:textbox style="layout-flow:vertical-ideographic"/>
          </v:shape>
        </w:pict>
      </w:r>
    </w:p>
    <w:p w:rsidR="005C2507" w:rsidRDefault="00772CD4">
      <w:r>
        <w:rPr>
          <w:noProof/>
        </w:rPr>
        <w:pict>
          <v:roundrect id="_x0000_s1083" style="position:absolute;left:0;text-align:left;margin-left:120.15pt;margin-top:5.15pt;width:170.5pt;height:46.25pt;z-index:251957248" arcsize="10923f" o:regroupid="11">
            <v:textbox style="mso-next-textbox:#_x0000_s1083">
              <w:txbxContent>
                <w:p w:rsidR="00832D65" w:rsidRPr="00832D65" w:rsidRDefault="00832D65" w:rsidP="00832D65">
                  <w:pPr>
                    <w:jc w:val="center"/>
                    <w:rPr>
                      <w:sz w:val="24"/>
                      <w:szCs w:val="24"/>
                    </w:rPr>
                  </w:pPr>
                  <w:r w:rsidRPr="00832D65">
                    <w:rPr>
                      <w:rFonts w:hint="eastAsia"/>
                      <w:sz w:val="24"/>
                      <w:szCs w:val="24"/>
                    </w:rPr>
                    <w:t>离校循环表交给研究生教务老师，换取毕业证书</w:t>
                  </w:r>
                </w:p>
              </w:txbxContent>
            </v:textbox>
          </v:roundrect>
        </w:pict>
      </w:r>
    </w:p>
    <w:p w:rsidR="005C2507" w:rsidRDefault="00197D9A">
      <w:r>
        <w:rPr>
          <w:rFonts w:hint="eastAsia"/>
        </w:rPr>
        <w:t xml:space="preserve">                                                         </w:t>
      </w:r>
    </w:p>
    <w:p w:rsidR="005C2507" w:rsidRDefault="005C2507"/>
    <w:p w:rsidR="005C2507" w:rsidRDefault="005C2507"/>
    <w:p w:rsidR="005C2507" w:rsidRDefault="005C2507"/>
    <w:p w:rsidR="00EF055E" w:rsidRPr="00EF055E" w:rsidRDefault="00EF055E"/>
    <w:p w:rsidR="005C2507" w:rsidRDefault="005C2507"/>
    <w:p w:rsidR="005C2507" w:rsidRDefault="005C2507"/>
    <w:p w:rsidR="005C2507" w:rsidRDefault="005C2507"/>
    <w:p w:rsidR="005C2507" w:rsidRDefault="005C2507"/>
    <w:p w:rsidR="005C2507" w:rsidRDefault="005C2507"/>
    <w:p w:rsidR="005C2507" w:rsidRDefault="005C2507"/>
    <w:p w:rsidR="00B76A1E" w:rsidRDefault="00B76A1E"/>
    <w:p w:rsidR="00B76A1E" w:rsidRDefault="00B76A1E"/>
    <w:p w:rsidR="004A1E8E" w:rsidRDefault="004A1E8E"/>
    <w:p w:rsidR="004A1E8E" w:rsidRDefault="004A1E8E"/>
    <w:p w:rsidR="005C2507" w:rsidRDefault="005C2507"/>
    <w:p w:rsidR="00EF055E" w:rsidRPr="00914694" w:rsidRDefault="004A1E8E" w:rsidP="00914694">
      <w:pPr>
        <w:spacing w:line="430" w:lineRule="exact"/>
        <w:rPr>
          <w:b/>
          <w:sz w:val="28"/>
          <w:szCs w:val="28"/>
        </w:rPr>
      </w:pPr>
      <w:r>
        <w:rPr>
          <w:rFonts w:hint="eastAsia"/>
          <w:b/>
          <w:sz w:val="28"/>
          <w:szCs w:val="28"/>
        </w:rPr>
        <w:lastRenderedPageBreak/>
        <w:t>三、</w:t>
      </w:r>
      <w:r w:rsidR="00EF055E" w:rsidRPr="00914694">
        <w:rPr>
          <w:rFonts w:hint="eastAsia"/>
          <w:b/>
          <w:sz w:val="28"/>
          <w:szCs w:val="28"/>
        </w:rPr>
        <w:t>出国留学或工作</w:t>
      </w:r>
    </w:p>
    <w:p w:rsidR="00AA58C1" w:rsidRDefault="00772CD4">
      <w:r>
        <w:rPr>
          <w:noProof/>
        </w:rPr>
        <w:pict>
          <v:roundrect id="_x0000_s1177" style="position:absolute;left:0;text-align:left;margin-left:121.05pt;margin-top:2.55pt;width:160.65pt;height:43.1pt;z-index:251961344" arcsize="10923f" o:regroupid="12">
            <v:textbox style="mso-next-textbox:#_x0000_s1177">
              <w:txbxContent>
                <w:p w:rsidR="00AA58C1" w:rsidRDefault="00AA58C1" w:rsidP="00AA58C1">
                  <w:pPr>
                    <w:jc w:val="center"/>
                    <w:rPr>
                      <w:sz w:val="24"/>
                      <w:szCs w:val="24"/>
                    </w:rPr>
                  </w:pPr>
                  <w:r>
                    <w:rPr>
                      <w:rFonts w:hint="eastAsia"/>
                      <w:sz w:val="24"/>
                      <w:szCs w:val="24"/>
                    </w:rPr>
                    <w:t>联系国外高校或公司，</w:t>
                  </w:r>
                </w:p>
                <w:p w:rsidR="00AA58C1" w:rsidRPr="00C81F38" w:rsidRDefault="00AA58C1" w:rsidP="00AA58C1">
                  <w:pPr>
                    <w:jc w:val="center"/>
                    <w:rPr>
                      <w:sz w:val="24"/>
                      <w:szCs w:val="24"/>
                    </w:rPr>
                  </w:pPr>
                  <w:r>
                    <w:rPr>
                      <w:rFonts w:hint="eastAsia"/>
                      <w:sz w:val="24"/>
                      <w:szCs w:val="24"/>
                    </w:rPr>
                    <w:t>取得入学承诺或</w:t>
                  </w:r>
                  <w:r>
                    <w:rPr>
                      <w:rFonts w:hint="eastAsia"/>
                      <w:sz w:val="24"/>
                      <w:szCs w:val="24"/>
                    </w:rPr>
                    <w:t>offer</w:t>
                  </w:r>
                </w:p>
              </w:txbxContent>
            </v:textbox>
          </v:roundrect>
        </w:pict>
      </w:r>
    </w:p>
    <w:p w:rsidR="00AA58C1" w:rsidRDefault="00AA58C1"/>
    <w:p w:rsidR="00AA58C1" w:rsidRDefault="00772CD4">
      <w:r>
        <w:rPr>
          <w:noProof/>
        </w:rPr>
        <w:pict>
          <v:shape id="_x0000_s1184" type="#_x0000_t67" style="position:absolute;left:0;text-align:left;margin-left:196.05pt;margin-top:14.45pt;width:7.35pt;height:17.25pt;z-index:251968512" o:regroupid="12">
            <v:textbox style="layout-flow:vertical-ideographic"/>
          </v:shape>
        </w:pict>
      </w:r>
    </w:p>
    <w:p w:rsidR="00AA58C1" w:rsidRDefault="00AA58C1"/>
    <w:p w:rsidR="00AA58C1" w:rsidRDefault="00772CD4">
      <w:r>
        <w:rPr>
          <w:noProof/>
        </w:rPr>
        <w:pict>
          <v:roundrect id="_x0000_s1178" style="position:absolute;left:0;text-align:left;margin-left:94.4pt;margin-top:.5pt;width:214.3pt;height:43.35pt;z-index:251962368" arcsize="10923f" o:regroupid="12">
            <v:textbox style="mso-next-textbox:#_x0000_s1178">
              <w:txbxContent>
                <w:p w:rsidR="00AA58C1" w:rsidRPr="00DB64A6" w:rsidRDefault="00AA58C1" w:rsidP="00AA58C1">
                  <w:pPr>
                    <w:rPr>
                      <w:sz w:val="24"/>
                      <w:szCs w:val="24"/>
                    </w:rPr>
                  </w:pPr>
                  <w:r w:rsidRPr="00DB64A6">
                    <w:rPr>
                      <w:rFonts w:hint="eastAsia"/>
                      <w:sz w:val="24"/>
                      <w:szCs w:val="24"/>
                    </w:rPr>
                    <w:t>在</w:t>
                  </w:r>
                  <w:r>
                    <w:rPr>
                      <w:rFonts w:hint="eastAsia"/>
                      <w:sz w:val="24"/>
                      <w:szCs w:val="24"/>
                    </w:rPr>
                    <w:t>学校</w:t>
                  </w:r>
                  <w:r w:rsidRPr="00DB64A6">
                    <w:rPr>
                      <w:rFonts w:hint="eastAsia"/>
                      <w:sz w:val="24"/>
                      <w:szCs w:val="24"/>
                    </w:rPr>
                    <w:t>就业指导中心网站下载《应届研究生出国登记表》并填写</w:t>
                  </w:r>
                </w:p>
              </w:txbxContent>
            </v:textbox>
          </v:roundrect>
        </w:pict>
      </w:r>
    </w:p>
    <w:p w:rsidR="00AA58C1" w:rsidRDefault="00AA58C1"/>
    <w:p w:rsidR="00AA58C1" w:rsidRDefault="00772CD4">
      <w:r>
        <w:rPr>
          <w:noProof/>
        </w:rPr>
        <w:pict>
          <v:shape id="_x0000_s1185" type="#_x0000_t67" style="position:absolute;left:0;text-align:left;margin-left:196.05pt;margin-top:12.65pt;width:7.75pt;height:17.8pt;z-index:251969536" o:regroupid="12">
            <v:textbox style="layout-flow:vertical-ideographic"/>
          </v:shape>
        </w:pict>
      </w:r>
    </w:p>
    <w:p w:rsidR="00AA58C1" w:rsidRDefault="00772CD4">
      <w:r>
        <w:rPr>
          <w:noProof/>
        </w:rPr>
        <w:pict>
          <v:roundrect id="_x0000_s1179" style="position:absolute;left:0;text-align:left;margin-left:80.65pt;margin-top:14.85pt;width:244.35pt;height:58.45pt;z-index:251963392" arcsize="10923f" o:regroupid="12">
            <v:textbox style="mso-next-textbox:#_x0000_s1179">
              <w:txbxContent>
                <w:p w:rsidR="00AA58C1" w:rsidRPr="00DB64A6" w:rsidRDefault="00AA58C1" w:rsidP="00AA58C1">
                  <w:pPr>
                    <w:rPr>
                      <w:sz w:val="24"/>
                      <w:szCs w:val="24"/>
                    </w:rPr>
                  </w:pPr>
                  <w:r w:rsidRPr="00DB64A6">
                    <w:rPr>
                      <w:rFonts w:hint="eastAsia"/>
                      <w:sz w:val="24"/>
                      <w:szCs w:val="24"/>
                    </w:rPr>
                    <w:t>联系生源所在地就业主管部门，落实户口和档案回原籍事宜</w:t>
                  </w:r>
                  <w:r w:rsidRPr="00DB64A6">
                    <w:rPr>
                      <w:rFonts w:hint="eastAsia"/>
                      <w:b/>
                      <w:color w:val="FF0000"/>
                      <w:sz w:val="24"/>
                      <w:szCs w:val="24"/>
                    </w:rPr>
                    <w:t>（注）</w:t>
                  </w:r>
                  <w:r w:rsidRPr="00DB64A6">
                    <w:rPr>
                      <w:rFonts w:hint="eastAsia"/>
                      <w:sz w:val="24"/>
                      <w:szCs w:val="24"/>
                    </w:rPr>
                    <w:t>，并在《应届研究生出国登记表》上填写好</w:t>
                  </w:r>
                </w:p>
              </w:txbxContent>
            </v:textbox>
          </v:roundrect>
        </w:pict>
      </w:r>
    </w:p>
    <w:p w:rsidR="00AA58C1" w:rsidRDefault="00AA58C1"/>
    <w:p w:rsidR="00AA58C1" w:rsidRDefault="00AA58C1"/>
    <w:p w:rsidR="00AA58C1" w:rsidRDefault="00AA58C1"/>
    <w:p w:rsidR="00AA58C1" w:rsidRDefault="00772CD4">
      <w:r>
        <w:rPr>
          <w:noProof/>
        </w:rPr>
        <w:pict>
          <v:shape id="_x0000_s1197" type="#_x0000_t67" style="position:absolute;left:0;text-align:left;margin-left:196.05pt;margin-top:10.9pt;width:7.75pt;height:17.8pt;z-index:251981824" o:regroupid="12">
            <v:textbox style="layout-flow:vertical-ideographic"/>
          </v:shape>
        </w:pict>
      </w:r>
    </w:p>
    <w:p w:rsidR="00AA58C1" w:rsidRDefault="00772CD4">
      <w:r>
        <w:rPr>
          <w:noProof/>
        </w:rPr>
        <w:pict>
          <v:roundrect id="_x0000_s1195" style="position:absolute;left:0;text-align:left;margin-left:66.75pt;margin-top:13.1pt;width:278.7pt;height:28.5pt;z-index:251979776" arcsize="10923f" o:regroupid="12">
            <v:textbox style="mso-next-textbox:#_x0000_s1195">
              <w:txbxContent>
                <w:p w:rsidR="00B76A1E" w:rsidRPr="00783588" w:rsidRDefault="00AA58C1" w:rsidP="00B76A1E">
                  <w:pPr>
                    <w:jc w:val="center"/>
                    <w:rPr>
                      <w:sz w:val="24"/>
                      <w:szCs w:val="24"/>
                    </w:rPr>
                  </w:pPr>
                  <w:r w:rsidRPr="004E2798">
                    <w:rPr>
                      <w:rFonts w:hint="eastAsia"/>
                      <w:sz w:val="24"/>
                      <w:szCs w:val="24"/>
                    </w:rPr>
                    <w:t>到</w:t>
                  </w:r>
                  <w:r w:rsidR="00B76A1E" w:rsidRPr="00783588">
                    <w:rPr>
                      <w:rFonts w:hint="eastAsia"/>
                      <w:sz w:val="24"/>
                      <w:szCs w:val="24"/>
                    </w:rPr>
                    <w:t>学院研究生</w:t>
                  </w:r>
                  <w:r w:rsidR="00B76A1E">
                    <w:rPr>
                      <w:rFonts w:hint="eastAsia"/>
                      <w:sz w:val="24"/>
                      <w:szCs w:val="24"/>
                    </w:rPr>
                    <w:t>工作办公室</w:t>
                  </w:r>
                  <w:r w:rsidR="00B76A1E" w:rsidRPr="00783588">
                    <w:rPr>
                      <w:rFonts w:hint="eastAsia"/>
                      <w:sz w:val="24"/>
                      <w:szCs w:val="24"/>
                    </w:rPr>
                    <w:t>439</w:t>
                  </w:r>
                  <w:r w:rsidR="00B76A1E" w:rsidRPr="00783588">
                    <w:rPr>
                      <w:rFonts w:hint="eastAsia"/>
                      <w:sz w:val="24"/>
                      <w:szCs w:val="24"/>
                    </w:rPr>
                    <w:t>室鉴证</w:t>
                  </w:r>
                  <w:r w:rsidR="00B76A1E">
                    <w:rPr>
                      <w:rFonts w:hint="eastAsia"/>
                      <w:sz w:val="24"/>
                      <w:szCs w:val="24"/>
                    </w:rPr>
                    <w:t>出国去向</w:t>
                  </w:r>
                </w:p>
                <w:p w:rsidR="00AA58C1" w:rsidRPr="00B76A1E" w:rsidRDefault="00AA58C1" w:rsidP="00AA58C1">
                  <w:pPr>
                    <w:jc w:val="center"/>
                    <w:rPr>
                      <w:sz w:val="24"/>
                      <w:szCs w:val="24"/>
                    </w:rPr>
                  </w:pPr>
                </w:p>
              </w:txbxContent>
            </v:textbox>
          </v:roundrect>
        </w:pict>
      </w:r>
    </w:p>
    <w:p w:rsidR="00376F22" w:rsidRDefault="00376F22" w:rsidP="00376F22">
      <w:pPr>
        <w:spacing w:line="240" w:lineRule="exact"/>
        <w:rPr>
          <w:b/>
          <w:color w:val="00B0F0"/>
        </w:rPr>
      </w:pPr>
    </w:p>
    <w:p w:rsidR="00376F22" w:rsidRDefault="00376F22" w:rsidP="00376F22">
      <w:pPr>
        <w:spacing w:line="240" w:lineRule="exact"/>
        <w:rPr>
          <w:b/>
          <w:color w:val="00B0F0"/>
        </w:rPr>
      </w:pPr>
    </w:p>
    <w:p w:rsidR="00376F22" w:rsidRDefault="00772CD4" w:rsidP="00376F22">
      <w:pPr>
        <w:spacing w:line="240" w:lineRule="exact"/>
        <w:rPr>
          <w:b/>
          <w:color w:val="00B0F0"/>
        </w:rPr>
      </w:pPr>
      <w:r>
        <w:rPr>
          <w:b/>
          <w:noProof/>
          <w:color w:val="00B0F0"/>
        </w:rPr>
        <w:pict>
          <v:shape id="_x0000_s1198" type="#_x0000_t67" style="position:absolute;left:0;text-align:left;margin-left:196.05pt;margin-top:2pt;width:7.75pt;height:17.8pt;z-index:251982848" o:regroupid="12">
            <v:textbox style="layout-flow:vertical-ideographic"/>
          </v:shape>
        </w:pict>
      </w:r>
    </w:p>
    <w:p w:rsidR="00376F22" w:rsidRDefault="00772CD4" w:rsidP="00376F22">
      <w:pPr>
        <w:spacing w:line="240" w:lineRule="exact"/>
        <w:rPr>
          <w:b/>
          <w:color w:val="00B0F0"/>
        </w:rPr>
      </w:pPr>
      <w:r>
        <w:rPr>
          <w:b/>
          <w:noProof/>
          <w:color w:val="00B0F0"/>
        </w:rPr>
        <w:pict>
          <v:roundrect id="_x0000_s1196" style="position:absolute;left:0;text-align:left;margin-left:101.25pt;margin-top:7.8pt;width:207.45pt;height:56.7pt;z-index:251980800" arcsize="10923f" o:regroupid="12">
            <v:textbox style="mso-next-textbox:#_x0000_s1196">
              <w:txbxContent>
                <w:p w:rsidR="007B4FBC" w:rsidRPr="00376F22" w:rsidRDefault="007B4FBC" w:rsidP="007B4FBC">
                  <w:pPr>
                    <w:rPr>
                      <w:sz w:val="24"/>
                      <w:szCs w:val="24"/>
                    </w:rPr>
                  </w:pPr>
                  <w:r w:rsidRPr="00376F22">
                    <w:rPr>
                      <w:rFonts w:hint="eastAsia"/>
                      <w:sz w:val="24"/>
                      <w:szCs w:val="24"/>
                    </w:rPr>
                    <w:t>到学校就业指导中心鉴证</w:t>
                  </w:r>
                  <w:r w:rsidR="003D3576">
                    <w:rPr>
                      <w:rFonts w:hint="eastAsia"/>
                      <w:sz w:val="24"/>
                      <w:szCs w:val="24"/>
                    </w:rPr>
                    <w:t>就业去向</w:t>
                  </w:r>
                  <w:r w:rsidRPr="00376F22">
                    <w:rPr>
                      <w:rFonts w:hint="eastAsia"/>
                      <w:sz w:val="24"/>
                      <w:szCs w:val="24"/>
                    </w:rPr>
                    <w:t>（嘉定：</w:t>
                  </w:r>
                  <w:r w:rsidRPr="00376F22">
                    <w:rPr>
                      <w:rFonts w:hint="eastAsia"/>
                      <w:sz w:val="24"/>
                      <w:szCs w:val="24"/>
                    </w:rPr>
                    <w:t>F</w:t>
                  </w:r>
                  <w:r w:rsidRPr="00376F22">
                    <w:rPr>
                      <w:rFonts w:hint="eastAsia"/>
                      <w:sz w:val="24"/>
                      <w:szCs w:val="24"/>
                    </w:rPr>
                    <w:t>楼</w:t>
                  </w:r>
                  <w:r w:rsidRPr="00376F22">
                    <w:rPr>
                      <w:rFonts w:hint="eastAsia"/>
                      <w:sz w:val="24"/>
                      <w:szCs w:val="24"/>
                    </w:rPr>
                    <w:t>113</w:t>
                  </w:r>
                  <w:r w:rsidRPr="00376F22">
                    <w:rPr>
                      <w:rFonts w:hint="eastAsia"/>
                      <w:sz w:val="24"/>
                      <w:szCs w:val="24"/>
                    </w:rPr>
                    <w:t>室，本部：大学生活动中心</w:t>
                  </w:r>
                  <w:r w:rsidRPr="00376F22">
                    <w:rPr>
                      <w:rFonts w:hint="eastAsia"/>
                      <w:sz w:val="24"/>
                      <w:szCs w:val="24"/>
                    </w:rPr>
                    <w:t>212</w:t>
                  </w:r>
                  <w:r w:rsidRPr="00376F22">
                    <w:rPr>
                      <w:rFonts w:hint="eastAsia"/>
                      <w:sz w:val="24"/>
                      <w:szCs w:val="24"/>
                    </w:rPr>
                    <w:t>室）</w:t>
                  </w:r>
                </w:p>
                <w:p w:rsidR="00AA58C1" w:rsidRPr="004E2798" w:rsidRDefault="00AA58C1" w:rsidP="00AA58C1">
                  <w:pPr>
                    <w:jc w:val="center"/>
                    <w:rPr>
                      <w:sz w:val="24"/>
                      <w:szCs w:val="24"/>
                    </w:rPr>
                  </w:pPr>
                  <w:r w:rsidRPr="004E2798">
                    <w:rPr>
                      <w:rFonts w:hint="eastAsia"/>
                      <w:sz w:val="24"/>
                      <w:szCs w:val="24"/>
                    </w:rPr>
                    <w:t>鉴证就业去向</w:t>
                  </w:r>
                </w:p>
              </w:txbxContent>
            </v:textbox>
          </v:roundrect>
        </w:pict>
      </w:r>
    </w:p>
    <w:p w:rsidR="00376F22" w:rsidRDefault="00376F22" w:rsidP="00376F22">
      <w:pPr>
        <w:spacing w:line="240" w:lineRule="exact"/>
        <w:rPr>
          <w:b/>
          <w:color w:val="00B0F0"/>
        </w:rPr>
      </w:pPr>
    </w:p>
    <w:p w:rsidR="00376F22" w:rsidRDefault="00376F22" w:rsidP="00376F22">
      <w:pPr>
        <w:spacing w:line="240" w:lineRule="exact"/>
        <w:rPr>
          <w:b/>
          <w:color w:val="00B0F0"/>
        </w:rPr>
      </w:pPr>
    </w:p>
    <w:p w:rsidR="00376F22" w:rsidRDefault="00376F22" w:rsidP="00376F22">
      <w:pPr>
        <w:spacing w:line="240" w:lineRule="exact"/>
        <w:rPr>
          <w:b/>
          <w:color w:val="00B0F0"/>
        </w:rPr>
      </w:pPr>
    </w:p>
    <w:p w:rsidR="00D55B19" w:rsidRDefault="00772CD4" w:rsidP="00376F22">
      <w:pPr>
        <w:spacing w:line="240" w:lineRule="exact"/>
        <w:rPr>
          <w:b/>
          <w:color w:val="00B0F0"/>
        </w:rPr>
      </w:pPr>
      <w:r>
        <w:rPr>
          <w:b/>
          <w:noProof/>
          <w:color w:val="00B0F0"/>
        </w:rPr>
        <w:pict>
          <v:shape id="_x0000_s1189" type="#_x0000_t32" style="position:absolute;left:0;text-align:left;margin-left:233.85pt;margin-top:4.15pt;width:103.65pt;height:34.6pt;z-index:251973632" o:connectortype="straight" o:regroupid="12">
            <v:stroke endarrow="block"/>
          </v:shape>
        </w:pict>
      </w:r>
    </w:p>
    <w:p w:rsidR="00376F22" w:rsidRPr="003973BA" w:rsidRDefault="00772CD4" w:rsidP="00376F22">
      <w:pPr>
        <w:spacing w:line="240" w:lineRule="exact"/>
        <w:rPr>
          <w:b/>
          <w:color w:val="00B0F0"/>
        </w:rPr>
      </w:pPr>
      <w:r>
        <w:rPr>
          <w:b/>
          <w:noProof/>
          <w:color w:val="00B0F0"/>
        </w:rPr>
        <w:pict>
          <v:shape id="_x0000_s1188" type="#_x0000_t32" style="position:absolute;left:0;text-align:left;margin-left:66.75pt;margin-top:4.5pt;width:93.75pt;height:39.35pt;flip:x;z-index:251972608" o:connectortype="straight" o:regroupid="12">
            <v:stroke endarrow="block"/>
          </v:shape>
        </w:pict>
      </w:r>
      <w:r w:rsidR="00FE2555">
        <w:rPr>
          <w:rFonts w:hint="eastAsia"/>
          <w:b/>
          <w:color w:val="00B0F0"/>
        </w:rPr>
        <w:t xml:space="preserve">  </w:t>
      </w:r>
      <w:r w:rsidR="00376F22" w:rsidRPr="003973BA">
        <w:rPr>
          <w:rFonts w:hint="eastAsia"/>
          <w:b/>
          <w:color w:val="00B0F0"/>
        </w:rPr>
        <w:t>在上海市规定的时间</w:t>
      </w:r>
      <w:r w:rsidR="00376F22" w:rsidRPr="003973BA">
        <w:rPr>
          <w:rFonts w:hint="eastAsia"/>
          <w:b/>
          <w:color w:val="00B0F0"/>
        </w:rPr>
        <w:t xml:space="preserve">                                            </w:t>
      </w:r>
      <w:r w:rsidR="00376F22">
        <w:rPr>
          <w:rFonts w:hint="eastAsia"/>
          <w:b/>
          <w:color w:val="00B0F0"/>
        </w:rPr>
        <w:t xml:space="preserve">  </w:t>
      </w:r>
      <w:r w:rsidR="00376F22" w:rsidRPr="003973BA">
        <w:rPr>
          <w:rFonts w:hint="eastAsia"/>
          <w:b/>
          <w:color w:val="00B0F0"/>
        </w:rPr>
        <w:t>超过上海市规定的</w:t>
      </w:r>
    </w:p>
    <w:p w:rsidR="00376F22" w:rsidRPr="003973BA" w:rsidRDefault="00FE2555" w:rsidP="00376F22">
      <w:pPr>
        <w:spacing w:line="240" w:lineRule="exact"/>
        <w:rPr>
          <w:b/>
          <w:color w:val="00B0F0"/>
        </w:rPr>
      </w:pPr>
      <w:r>
        <w:rPr>
          <w:rFonts w:hint="eastAsia"/>
          <w:b/>
          <w:color w:val="00B0F0"/>
        </w:rPr>
        <w:t xml:space="preserve"> </w:t>
      </w:r>
      <w:r w:rsidR="00376F22" w:rsidRPr="003973BA">
        <w:rPr>
          <w:rFonts w:hint="eastAsia"/>
          <w:b/>
          <w:color w:val="00B0F0"/>
        </w:rPr>
        <w:t>以前鉴证</w:t>
      </w:r>
      <w:r w:rsidR="003D3576">
        <w:rPr>
          <w:rFonts w:hint="eastAsia"/>
          <w:b/>
          <w:color w:val="00B0F0"/>
        </w:rPr>
        <w:t>出国去向</w:t>
      </w:r>
      <w:r w:rsidR="00376F22" w:rsidRPr="003973BA">
        <w:rPr>
          <w:rFonts w:hint="eastAsia"/>
          <w:b/>
          <w:color w:val="00B0F0"/>
        </w:rPr>
        <w:t xml:space="preserve">                                                </w:t>
      </w:r>
      <w:r>
        <w:rPr>
          <w:rFonts w:hint="eastAsia"/>
          <w:b/>
          <w:color w:val="00B0F0"/>
        </w:rPr>
        <w:t xml:space="preserve"> </w:t>
      </w:r>
      <w:r>
        <w:rPr>
          <w:rFonts w:hint="eastAsia"/>
          <w:b/>
          <w:color w:val="00B0F0"/>
        </w:rPr>
        <w:t>统一办理报到证时间</w:t>
      </w:r>
    </w:p>
    <w:p w:rsidR="00376F22" w:rsidRPr="00CD27BE" w:rsidRDefault="00772CD4" w:rsidP="00376F22">
      <w:r>
        <w:rPr>
          <w:noProof/>
        </w:rPr>
        <w:pict>
          <v:roundrect id="_x0000_s1182" style="position:absolute;left:0;text-align:left;margin-left:233.85pt;margin-top:2.75pt;width:245.4pt;height:88.4pt;z-index:251966464" arcsize="10923f" o:regroupid="12">
            <v:textbox style="mso-next-textbox:#_x0000_s1182">
              <w:txbxContent>
                <w:p w:rsidR="00AA58C1" w:rsidRPr="008A6CAB" w:rsidRDefault="00AA58C1" w:rsidP="00AA58C1">
                  <w:pPr>
                    <w:spacing w:line="300" w:lineRule="exact"/>
                    <w:rPr>
                      <w:color w:val="FF0000"/>
                    </w:rPr>
                  </w:pPr>
                  <w:r w:rsidRPr="00783588">
                    <w:rPr>
                      <w:rFonts w:hint="eastAsia"/>
                      <w:sz w:val="24"/>
                      <w:szCs w:val="24"/>
                    </w:rPr>
                    <w:t>答辩通过后</w:t>
                  </w:r>
                  <w:r>
                    <w:rPr>
                      <w:rFonts w:hint="eastAsia"/>
                      <w:sz w:val="24"/>
                      <w:szCs w:val="24"/>
                    </w:rPr>
                    <w:t>到学院开具答辩通过证明，然后</w:t>
                  </w:r>
                  <w:r w:rsidRPr="00783588">
                    <w:rPr>
                      <w:rFonts w:hint="eastAsia"/>
                      <w:sz w:val="24"/>
                      <w:szCs w:val="24"/>
                    </w:rPr>
                    <w:t>自行到上海市学生事务中心打印报到证（冠生园路</w:t>
                  </w:r>
                  <w:r w:rsidRPr="00783588">
                    <w:rPr>
                      <w:rFonts w:hint="eastAsia"/>
                      <w:sz w:val="24"/>
                      <w:szCs w:val="24"/>
                    </w:rPr>
                    <w:t>401</w:t>
                  </w:r>
                  <w:r w:rsidRPr="00783588">
                    <w:rPr>
                      <w:rFonts w:hint="eastAsia"/>
                      <w:sz w:val="24"/>
                      <w:szCs w:val="24"/>
                    </w:rPr>
                    <w:t>号）</w:t>
                  </w:r>
                  <w:r>
                    <w:rPr>
                      <w:rFonts w:hint="eastAsia"/>
                      <w:sz w:val="24"/>
                      <w:szCs w:val="24"/>
                    </w:rPr>
                    <w:t>，</w:t>
                  </w:r>
                  <w:r w:rsidRPr="008A6CAB">
                    <w:rPr>
                      <w:rFonts w:hint="eastAsia"/>
                      <w:color w:val="FF0000"/>
                      <w:sz w:val="24"/>
                      <w:szCs w:val="24"/>
                    </w:rPr>
                    <w:t>博士生必须持加盖学院公章的答辩审批书封面和答辩决议页前往打印</w:t>
                  </w:r>
                </w:p>
                <w:p w:rsidR="00AA58C1" w:rsidRPr="00A83275" w:rsidRDefault="00AA58C1" w:rsidP="00AA58C1"/>
              </w:txbxContent>
            </v:textbox>
          </v:roundrect>
        </w:pict>
      </w:r>
    </w:p>
    <w:p w:rsidR="00AA58C1" w:rsidRPr="00376F22" w:rsidRDefault="00772CD4">
      <w:r>
        <w:rPr>
          <w:noProof/>
        </w:rPr>
        <w:pict>
          <v:roundrect id="_x0000_s1180" style="position:absolute;left:0;text-align:left;margin-left:-12pt;margin-top:4.25pt;width:159.9pt;height:52.55pt;z-index:251964416" arcsize="10923f" o:regroupid="12">
            <v:textbox style="mso-next-textbox:#_x0000_s1180">
              <w:txbxContent>
                <w:p w:rsidR="00AA58C1" w:rsidRDefault="00AA58C1" w:rsidP="00AA58C1">
                  <w:pPr>
                    <w:jc w:val="center"/>
                    <w:rPr>
                      <w:sz w:val="24"/>
                      <w:szCs w:val="24"/>
                    </w:rPr>
                  </w:pPr>
                  <w:r w:rsidRPr="00783588">
                    <w:rPr>
                      <w:rFonts w:hint="eastAsia"/>
                      <w:sz w:val="24"/>
                      <w:szCs w:val="24"/>
                    </w:rPr>
                    <w:t>等待上海市统一</w:t>
                  </w:r>
                </w:p>
                <w:p w:rsidR="00AA58C1" w:rsidRPr="00783588" w:rsidRDefault="00AA58C1" w:rsidP="00AA58C1">
                  <w:pPr>
                    <w:jc w:val="center"/>
                    <w:rPr>
                      <w:sz w:val="24"/>
                      <w:szCs w:val="24"/>
                    </w:rPr>
                  </w:pPr>
                  <w:r w:rsidRPr="00783588">
                    <w:rPr>
                      <w:rFonts w:hint="eastAsia"/>
                      <w:sz w:val="24"/>
                      <w:szCs w:val="24"/>
                    </w:rPr>
                    <w:t>打印报到证</w:t>
                  </w:r>
                </w:p>
              </w:txbxContent>
            </v:textbox>
          </v:roundrect>
        </w:pict>
      </w:r>
    </w:p>
    <w:p w:rsidR="00AA58C1" w:rsidRDefault="00AA58C1"/>
    <w:p w:rsidR="00376F22" w:rsidRDefault="00376F22" w:rsidP="00376F22">
      <w:pPr>
        <w:spacing w:line="240" w:lineRule="exact"/>
        <w:ind w:firstLineChars="200" w:firstLine="402"/>
        <w:rPr>
          <w:b/>
          <w:color w:val="00B0F0"/>
        </w:rPr>
      </w:pPr>
    </w:p>
    <w:p w:rsidR="00376F22" w:rsidRDefault="00376F22" w:rsidP="00376F22">
      <w:pPr>
        <w:spacing w:line="240" w:lineRule="exact"/>
        <w:ind w:firstLineChars="200" w:firstLine="402"/>
        <w:rPr>
          <w:b/>
          <w:color w:val="00B0F0"/>
        </w:rPr>
      </w:pPr>
    </w:p>
    <w:p w:rsidR="00376F22" w:rsidRDefault="00772CD4" w:rsidP="00376F22">
      <w:pPr>
        <w:spacing w:line="240" w:lineRule="exact"/>
        <w:ind w:firstLineChars="200" w:firstLine="402"/>
        <w:rPr>
          <w:b/>
          <w:color w:val="00B0F0"/>
        </w:rPr>
      </w:pPr>
      <w:r>
        <w:rPr>
          <w:b/>
          <w:noProof/>
          <w:color w:val="00B0F0"/>
        </w:rPr>
        <w:pict>
          <v:shape id="_x0000_s1187" type="#_x0000_t67" style="position:absolute;left:0;text-align:left;margin-left:59.4pt;margin-top:1.6pt;width:7.35pt;height:25.55pt;z-index:251971584" o:regroupid="12">
            <v:textbox style="layout-flow:vertical-ideographic"/>
          </v:shape>
        </w:pict>
      </w:r>
    </w:p>
    <w:p w:rsidR="00376F22" w:rsidRDefault="00772CD4" w:rsidP="00376F22">
      <w:pPr>
        <w:spacing w:line="240" w:lineRule="exact"/>
        <w:ind w:firstLineChars="200" w:firstLine="402"/>
        <w:rPr>
          <w:b/>
          <w:color w:val="00B0F0"/>
        </w:rPr>
      </w:pPr>
      <w:r>
        <w:rPr>
          <w:b/>
          <w:noProof/>
          <w:color w:val="00B0F0"/>
        </w:rPr>
        <w:pict>
          <v:shape id="_x0000_s1186" type="#_x0000_t67" style="position:absolute;left:0;text-align:left;margin-left:354.85pt;margin-top:8.35pt;width:7.8pt;height:15.85pt;z-index:251970560" o:regroupid="12">
            <v:textbox style="layout-flow:vertical-ideographic"/>
          </v:shape>
        </w:pict>
      </w:r>
    </w:p>
    <w:p w:rsidR="00376F22" w:rsidRDefault="00772CD4" w:rsidP="00376F22">
      <w:pPr>
        <w:spacing w:line="240" w:lineRule="exact"/>
        <w:ind w:firstLineChars="200" w:firstLine="402"/>
        <w:rPr>
          <w:b/>
          <w:color w:val="00B0F0"/>
        </w:rPr>
      </w:pPr>
      <w:r>
        <w:rPr>
          <w:b/>
          <w:noProof/>
          <w:color w:val="00B0F0"/>
        </w:rPr>
        <w:pict>
          <v:roundrect id="_x0000_s1181" style="position:absolute;left:0;text-align:left;margin-left:-12pt;margin-top:3.15pt;width:159.9pt;height:39.65pt;z-index:251965440" arcsize="10923f" o:regroupid="12">
            <v:textbox style="mso-next-textbox:#_x0000_s1181">
              <w:txbxContent>
                <w:p w:rsidR="00AA58C1" w:rsidRDefault="00AA58C1" w:rsidP="00AA58C1">
                  <w:pPr>
                    <w:jc w:val="center"/>
                    <w:rPr>
                      <w:sz w:val="24"/>
                      <w:szCs w:val="24"/>
                    </w:rPr>
                  </w:pPr>
                  <w:r w:rsidRPr="00783588">
                    <w:rPr>
                      <w:rFonts w:hint="eastAsia"/>
                      <w:sz w:val="24"/>
                      <w:szCs w:val="24"/>
                    </w:rPr>
                    <w:t>答辩通过后到学院</w:t>
                  </w:r>
                </w:p>
                <w:p w:rsidR="00AA58C1" w:rsidRPr="00783588" w:rsidRDefault="00AA58C1" w:rsidP="00AA58C1">
                  <w:pPr>
                    <w:jc w:val="center"/>
                    <w:rPr>
                      <w:sz w:val="24"/>
                      <w:szCs w:val="24"/>
                    </w:rPr>
                  </w:pPr>
                  <w:r w:rsidRPr="00783588">
                    <w:rPr>
                      <w:rFonts w:hint="eastAsia"/>
                      <w:sz w:val="24"/>
                      <w:szCs w:val="24"/>
                    </w:rPr>
                    <w:t>领取报到证</w:t>
                  </w:r>
                </w:p>
              </w:txbxContent>
            </v:textbox>
          </v:roundrect>
        </w:pict>
      </w:r>
    </w:p>
    <w:p w:rsidR="00AA58C1" w:rsidRDefault="00772CD4">
      <w:r>
        <w:rPr>
          <w:noProof/>
        </w:rPr>
        <w:pict>
          <v:roundrect id="_x0000_s1183" style="position:absolute;left:0;text-align:left;margin-left:276.55pt;margin-top:.2pt;width:174.6pt;height:43.85pt;z-index:251967488" arcsize="10923f" o:regroupid="12">
            <v:textbox style="mso-next-textbox:#_x0000_s1183">
              <w:txbxContent>
                <w:p w:rsidR="00AA58C1" w:rsidRPr="00783588" w:rsidRDefault="00AA58C1" w:rsidP="00AA58C1">
                  <w:pPr>
                    <w:rPr>
                      <w:sz w:val="24"/>
                      <w:szCs w:val="24"/>
                    </w:rPr>
                  </w:pPr>
                  <w:r w:rsidRPr="00783588">
                    <w:rPr>
                      <w:rFonts w:hint="eastAsia"/>
                      <w:sz w:val="24"/>
                      <w:szCs w:val="24"/>
                    </w:rPr>
                    <w:t>报到证白联</w:t>
                  </w:r>
                  <w:r w:rsidRPr="00E81736">
                    <w:rPr>
                      <w:rFonts w:hint="eastAsia"/>
                      <w:b/>
                      <w:color w:val="FF0000"/>
                      <w:sz w:val="24"/>
                      <w:szCs w:val="24"/>
                    </w:rPr>
                    <w:t>务必</w:t>
                  </w:r>
                  <w:r w:rsidRPr="00783588">
                    <w:rPr>
                      <w:rFonts w:hint="eastAsia"/>
                      <w:sz w:val="24"/>
                      <w:szCs w:val="24"/>
                    </w:rPr>
                    <w:t>交回到学院研究生党总支以便寄档</w:t>
                  </w:r>
                  <w:r w:rsidR="007B576E">
                    <w:rPr>
                      <w:rFonts w:hint="eastAsia"/>
                      <w:sz w:val="24"/>
                      <w:szCs w:val="24"/>
                    </w:rPr>
                    <w:t>案</w:t>
                  </w:r>
                </w:p>
              </w:txbxContent>
            </v:textbox>
          </v:roundrect>
        </w:pict>
      </w:r>
    </w:p>
    <w:p w:rsidR="00AA58C1" w:rsidRDefault="00772CD4">
      <w:r>
        <w:rPr>
          <w:noProof/>
        </w:rPr>
        <w:pict>
          <v:shape id="_x0000_s1193" type="#_x0000_t32" style="position:absolute;left:0;text-align:left;margin-left:87.75pt;margin-top:15.2pt;width:72.75pt;height:37.7pt;z-index:251977728" o:connectortype="straight" o:regroupid="12">
            <v:stroke endarrow="block"/>
          </v:shape>
        </w:pict>
      </w:r>
    </w:p>
    <w:p w:rsidR="00AA58C1" w:rsidRDefault="00772CD4">
      <w:r>
        <w:rPr>
          <w:noProof/>
        </w:rPr>
        <w:pict>
          <v:shape id="_x0000_s1194" type="#_x0000_t32" style="position:absolute;left:0;text-align:left;margin-left:236.3pt;margin-top:12.85pt;width:88.7pt;height:24.45pt;flip:x;z-index:251978752" o:connectortype="straight" o:regroupid="12">
            <v:stroke endarrow="block"/>
          </v:shape>
        </w:pict>
      </w:r>
    </w:p>
    <w:p w:rsidR="00AA58C1" w:rsidRDefault="00AA58C1"/>
    <w:p w:rsidR="00AA58C1" w:rsidRDefault="00772CD4">
      <w:r>
        <w:rPr>
          <w:noProof/>
        </w:rPr>
        <w:pict>
          <v:roundrect id="_x0000_s1190" style="position:absolute;left:0;text-align:left;margin-left:116.85pt;margin-top:6.1pt;width:181.05pt;height:28.5pt;z-index:251974656" arcsize="10923f" o:regroupid="12">
            <v:textbox style="mso-next-textbox:#_x0000_s1190">
              <w:txbxContent>
                <w:p w:rsidR="00AA58C1" w:rsidRPr="00832D65" w:rsidRDefault="00AA58C1" w:rsidP="00AA58C1">
                  <w:pPr>
                    <w:jc w:val="center"/>
                    <w:rPr>
                      <w:sz w:val="24"/>
                      <w:szCs w:val="24"/>
                    </w:rPr>
                  </w:pPr>
                  <w:r w:rsidRPr="00832D65">
                    <w:rPr>
                      <w:rFonts w:hint="eastAsia"/>
                      <w:sz w:val="24"/>
                      <w:szCs w:val="24"/>
                    </w:rPr>
                    <w:t>持报到证粉联办理离校手续</w:t>
                  </w:r>
                </w:p>
              </w:txbxContent>
            </v:textbox>
          </v:roundrect>
        </w:pict>
      </w:r>
    </w:p>
    <w:p w:rsidR="00AA58C1" w:rsidRDefault="00AA58C1"/>
    <w:p w:rsidR="00AA58C1" w:rsidRDefault="00772CD4">
      <w:r>
        <w:rPr>
          <w:noProof/>
        </w:rPr>
        <w:pict>
          <v:shape id="_x0000_s1192" type="#_x0000_t67" style="position:absolute;left:0;text-align:left;margin-left:202.95pt;margin-top:3.4pt;width:7.8pt;height:17.8pt;z-index:251976704" o:regroupid="12">
            <v:textbox style="layout-flow:vertical-ideographic"/>
          </v:shape>
        </w:pict>
      </w:r>
    </w:p>
    <w:p w:rsidR="00AA58C1" w:rsidRDefault="00772CD4">
      <w:r>
        <w:rPr>
          <w:noProof/>
        </w:rPr>
        <w:pict>
          <v:roundrect id="_x0000_s1191" style="position:absolute;left:0;text-align:left;margin-left:116.85pt;margin-top:5.6pt;width:181.05pt;height:39.75pt;z-index:251975680" arcsize="10923f" o:regroupid="12">
            <v:textbox style="mso-next-textbox:#_x0000_s1191">
              <w:txbxContent>
                <w:p w:rsidR="00AA58C1" w:rsidRPr="00832D65" w:rsidRDefault="00AA58C1" w:rsidP="00AA58C1">
                  <w:pPr>
                    <w:jc w:val="center"/>
                    <w:rPr>
                      <w:sz w:val="24"/>
                      <w:szCs w:val="24"/>
                    </w:rPr>
                  </w:pPr>
                  <w:r w:rsidRPr="00832D65">
                    <w:rPr>
                      <w:rFonts w:hint="eastAsia"/>
                      <w:sz w:val="24"/>
                      <w:szCs w:val="24"/>
                    </w:rPr>
                    <w:t>离校循环表交给研究生教务老师，换取毕业证书</w:t>
                  </w:r>
                </w:p>
              </w:txbxContent>
            </v:textbox>
          </v:roundrect>
        </w:pict>
      </w:r>
    </w:p>
    <w:p w:rsidR="00AA58C1" w:rsidRDefault="00AA58C1"/>
    <w:p w:rsidR="00AA58C1" w:rsidRDefault="00AA58C1"/>
    <w:p w:rsidR="00AA58C1" w:rsidRDefault="00AA58C1"/>
    <w:p w:rsidR="00AA58C1" w:rsidRPr="0043391E" w:rsidRDefault="00AA58C1" w:rsidP="004A1E8E">
      <w:pPr>
        <w:spacing w:line="360" w:lineRule="atLeast"/>
        <w:rPr>
          <w:b/>
          <w:color w:val="FF0000"/>
          <w:sz w:val="24"/>
          <w:szCs w:val="24"/>
        </w:rPr>
      </w:pPr>
      <w:r w:rsidRPr="0043391E">
        <w:rPr>
          <w:rFonts w:hint="eastAsia"/>
          <w:b/>
          <w:color w:val="FF0000"/>
          <w:sz w:val="24"/>
          <w:szCs w:val="24"/>
        </w:rPr>
        <w:t>注：就业去向为“出国”的毕业研究生，户口档案原则上必须回生源地原籍</w:t>
      </w:r>
      <w:r w:rsidR="00A94D73" w:rsidRPr="0043391E">
        <w:rPr>
          <w:rFonts w:hint="eastAsia"/>
          <w:b/>
          <w:color w:val="FF0000"/>
          <w:sz w:val="24"/>
          <w:szCs w:val="24"/>
        </w:rPr>
        <w:t>。</w:t>
      </w:r>
      <w:r w:rsidRPr="0043391E">
        <w:rPr>
          <w:rFonts w:hint="eastAsia"/>
          <w:b/>
          <w:color w:val="FF0000"/>
          <w:sz w:val="24"/>
          <w:szCs w:val="24"/>
        </w:rPr>
        <w:t>如因出国匆忙或其它原因，不就自己的档案户口去向作出妥善安排或不与学</w:t>
      </w:r>
      <w:r w:rsidR="003D3576" w:rsidRPr="0043391E">
        <w:rPr>
          <w:rFonts w:hint="eastAsia"/>
          <w:b/>
          <w:color w:val="FF0000"/>
          <w:sz w:val="24"/>
          <w:szCs w:val="24"/>
        </w:rPr>
        <w:t>院沟通的，学院将按照档案和户籍管理相关规定处理其档案和户口关系，对于出国的研究生今后回国后的户口和人事档案接转将带来极大风险，请出国的同学务必到学院鉴证出国去向。</w:t>
      </w:r>
    </w:p>
    <w:p w:rsidR="00AA58C1" w:rsidRPr="00914694" w:rsidRDefault="004A1E8E" w:rsidP="00914694">
      <w:pPr>
        <w:spacing w:line="430" w:lineRule="exact"/>
        <w:rPr>
          <w:b/>
          <w:sz w:val="28"/>
          <w:szCs w:val="28"/>
        </w:rPr>
      </w:pPr>
      <w:r>
        <w:rPr>
          <w:rFonts w:hint="eastAsia"/>
          <w:b/>
          <w:sz w:val="28"/>
          <w:szCs w:val="28"/>
        </w:rPr>
        <w:lastRenderedPageBreak/>
        <w:t>四、</w:t>
      </w:r>
      <w:r w:rsidR="00A94D73" w:rsidRPr="00914694">
        <w:rPr>
          <w:rFonts w:hint="eastAsia"/>
          <w:b/>
          <w:sz w:val="28"/>
          <w:szCs w:val="28"/>
        </w:rPr>
        <w:t>考博或做博士后</w:t>
      </w:r>
    </w:p>
    <w:p w:rsidR="00A94D73" w:rsidRPr="00A94D73" w:rsidRDefault="00A94D73"/>
    <w:p w:rsidR="00A94D73" w:rsidRDefault="00772CD4">
      <w:r>
        <w:rPr>
          <w:noProof/>
        </w:rPr>
        <w:pict>
          <v:roundrect id="_x0000_s1199" style="position:absolute;left:0;text-align:left;margin-left:143.5pt;margin-top:5.6pt;width:147.7pt;height:43.1pt;z-index:251983872" arcsize="10923f" o:regroupid="13">
            <v:textbox style="mso-next-textbox:#_x0000_s1199">
              <w:txbxContent>
                <w:p w:rsidR="00A94D73" w:rsidRPr="00C81F38" w:rsidRDefault="00A94D73" w:rsidP="00A94D73">
                  <w:pPr>
                    <w:jc w:val="center"/>
                    <w:rPr>
                      <w:sz w:val="24"/>
                      <w:szCs w:val="24"/>
                    </w:rPr>
                  </w:pPr>
                  <w:r>
                    <w:rPr>
                      <w:rFonts w:hint="eastAsia"/>
                      <w:sz w:val="24"/>
                      <w:szCs w:val="24"/>
                    </w:rPr>
                    <w:t>取得博士生入学通知书或博士后进站通知书</w:t>
                  </w:r>
                </w:p>
              </w:txbxContent>
            </v:textbox>
          </v:roundrect>
        </w:pict>
      </w:r>
    </w:p>
    <w:p w:rsidR="00A94D73" w:rsidRDefault="00A94D73"/>
    <w:p w:rsidR="00A94D73" w:rsidRDefault="00A94D73"/>
    <w:p w:rsidR="00A94D73" w:rsidRDefault="00772CD4">
      <w:r>
        <w:rPr>
          <w:noProof/>
        </w:rPr>
        <w:pict>
          <v:shape id="_x0000_s1206" type="#_x0000_t67" style="position:absolute;left:0;text-align:left;margin-left:212.45pt;margin-top:1.9pt;width:6.75pt;height:17.25pt;z-index:251987968" o:regroupid="13">
            <v:textbox style="layout-flow:vertical-ideographic"/>
          </v:shape>
        </w:pict>
      </w:r>
    </w:p>
    <w:p w:rsidR="00A94D73" w:rsidRDefault="00772CD4">
      <w:r>
        <w:rPr>
          <w:noProof/>
        </w:rPr>
        <w:pict>
          <v:roundrect id="_x0000_s1200" style="position:absolute;left:0;text-align:left;margin-left:79.95pt;margin-top:3.55pt;width:278.25pt;height:43.35pt;z-index:251984896" arcsize="10923f" o:regroupid="13">
            <v:textbox style="mso-next-textbox:#_x0000_s1200">
              <w:txbxContent>
                <w:p w:rsidR="00A94D73" w:rsidRPr="00DB64A6" w:rsidRDefault="00A94D73" w:rsidP="00B76A1E">
                  <w:pPr>
                    <w:jc w:val="center"/>
                    <w:rPr>
                      <w:sz w:val="24"/>
                      <w:szCs w:val="24"/>
                    </w:rPr>
                  </w:pPr>
                  <w:r w:rsidRPr="00DB64A6">
                    <w:rPr>
                      <w:rFonts w:hint="eastAsia"/>
                      <w:sz w:val="24"/>
                      <w:szCs w:val="24"/>
                    </w:rPr>
                    <w:t>在</w:t>
                  </w:r>
                  <w:r>
                    <w:rPr>
                      <w:rFonts w:hint="eastAsia"/>
                      <w:sz w:val="24"/>
                      <w:szCs w:val="24"/>
                    </w:rPr>
                    <w:t>学校</w:t>
                  </w:r>
                  <w:r w:rsidRPr="00DB64A6">
                    <w:rPr>
                      <w:rFonts w:hint="eastAsia"/>
                      <w:sz w:val="24"/>
                      <w:szCs w:val="24"/>
                    </w:rPr>
                    <w:t>就业指导中心网站</w:t>
                  </w:r>
                  <w:r w:rsidR="0035728D">
                    <w:rPr>
                      <w:rFonts w:hint="eastAsia"/>
                      <w:sz w:val="24"/>
                      <w:szCs w:val="24"/>
                    </w:rPr>
                    <w:t>进行就业去向的登记，并</w:t>
                  </w:r>
                  <w:r w:rsidR="00D36A72">
                    <w:rPr>
                      <w:rFonts w:hint="eastAsia"/>
                      <w:sz w:val="24"/>
                      <w:szCs w:val="24"/>
                    </w:rPr>
                    <w:t>到学院</w:t>
                  </w:r>
                  <w:r w:rsidR="00B76A1E" w:rsidRPr="00783588">
                    <w:rPr>
                      <w:rFonts w:hint="eastAsia"/>
                      <w:sz w:val="24"/>
                      <w:szCs w:val="24"/>
                    </w:rPr>
                    <w:t>研究生</w:t>
                  </w:r>
                  <w:r w:rsidR="00B76A1E">
                    <w:rPr>
                      <w:rFonts w:hint="eastAsia"/>
                      <w:sz w:val="24"/>
                      <w:szCs w:val="24"/>
                    </w:rPr>
                    <w:t>工作办公室</w:t>
                  </w:r>
                  <w:r w:rsidR="00B76A1E" w:rsidRPr="00783588">
                    <w:rPr>
                      <w:rFonts w:hint="eastAsia"/>
                      <w:sz w:val="24"/>
                      <w:szCs w:val="24"/>
                    </w:rPr>
                    <w:t>439</w:t>
                  </w:r>
                  <w:r w:rsidR="00B76A1E" w:rsidRPr="00783588">
                    <w:rPr>
                      <w:rFonts w:hint="eastAsia"/>
                      <w:sz w:val="24"/>
                      <w:szCs w:val="24"/>
                    </w:rPr>
                    <w:t>室鉴证</w:t>
                  </w:r>
                  <w:r w:rsidR="00B76A1E">
                    <w:rPr>
                      <w:rFonts w:hint="eastAsia"/>
                      <w:sz w:val="24"/>
                      <w:szCs w:val="24"/>
                    </w:rPr>
                    <w:t>升学去向</w:t>
                  </w:r>
                </w:p>
              </w:txbxContent>
            </v:textbox>
          </v:roundrect>
        </w:pict>
      </w:r>
    </w:p>
    <w:p w:rsidR="00A94D73" w:rsidRDefault="00A94D73"/>
    <w:p w:rsidR="00A94D73" w:rsidRDefault="00A94D73"/>
    <w:p w:rsidR="00A94D73" w:rsidRDefault="00772CD4">
      <w:r>
        <w:rPr>
          <w:noProof/>
        </w:rPr>
        <w:pict>
          <v:shape id="_x0000_s1207" type="#_x0000_t67" style="position:absolute;left:0;text-align:left;margin-left:212.45pt;margin-top:.1pt;width:7.15pt;height:17.8pt;z-index:251988992" o:regroupid="13">
            <v:textbox style="layout-flow:vertical-ideographic"/>
          </v:shape>
        </w:pict>
      </w:r>
    </w:p>
    <w:p w:rsidR="00A94D73" w:rsidRDefault="00772CD4">
      <w:r>
        <w:rPr>
          <w:noProof/>
        </w:rPr>
        <w:pict>
          <v:roundrect id="_x0000_s1201" style="position:absolute;left:0;text-align:left;margin-left:93.6pt;margin-top:2.3pt;width:237.4pt;height:33.2pt;z-index:251985920" arcsize="10923f" o:regroupid="13">
            <v:textbox style="mso-next-textbox:#_x0000_s1201">
              <w:txbxContent>
                <w:p w:rsidR="00A94D73" w:rsidRPr="00D36A72" w:rsidRDefault="00D36A72" w:rsidP="0035728D">
                  <w:pPr>
                    <w:rPr>
                      <w:sz w:val="24"/>
                      <w:szCs w:val="24"/>
                    </w:rPr>
                  </w:pPr>
                  <w:r w:rsidRPr="00D36A72">
                    <w:rPr>
                      <w:rFonts w:hint="eastAsia"/>
                      <w:sz w:val="24"/>
                      <w:szCs w:val="24"/>
                    </w:rPr>
                    <w:t>学院进行网上审核并汇总到就业指导中心</w:t>
                  </w:r>
                </w:p>
              </w:txbxContent>
            </v:textbox>
          </v:roundrect>
        </w:pict>
      </w:r>
    </w:p>
    <w:p w:rsidR="00A94D73" w:rsidRDefault="00A94D73"/>
    <w:p w:rsidR="00A94D73" w:rsidRDefault="00772CD4">
      <w:r>
        <w:rPr>
          <w:noProof/>
        </w:rPr>
        <w:pict>
          <v:shape id="_x0000_s1219" type="#_x0000_t67" style="position:absolute;left:0;text-align:left;margin-left:211.65pt;margin-top:4.3pt;width:7.15pt;height:17.8pt;z-index:251991040" o:regroupid="13">
            <v:textbox style="layout-flow:vertical-ideographic"/>
          </v:shape>
        </w:pict>
      </w:r>
    </w:p>
    <w:p w:rsidR="00A94D73" w:rsidRDefault="00772CD4">
      <w:r>
        <w:rPr>
          <w:noProof/>
        </w:rPr>
        <w:pict>
          <v:roundrect id="_x0000_s1202" style="position:absolute;left:0;text-align:left;margin-left:144.2pt;margin-top:7.7pt;width:147pt;height:60.4pt;z-index:251986944" arcsize="10923f" o:regroupid="13">
            <v:textbox style="mso-next-textbox:#_x0000_s1202">
              <w:txbxContent>
                <w:p w:rsidR="00A94D73" w:rsidRPr="00783588" w:rsidRDefault="00104AA2" w:rsidP="00A94D73">
                  <w:pPr>
                    <w:jc w:val="center"/>
                    <w:rPr>
                      <w:sz w:val="24"/>
                      <w:szCs w:val="24"/>
                    </w:rPr>
                  </w:pPr>
                  <w:r>
                    <w:rPr>
                      <w:rFonts w:hint="eastAsia"/>
                      <w:sz w:val="24"/>
                      <w:szCs w:val="24"/>
                    </w:rPr>
                    <w:t>学院依据研究生在学院所填写的档案地址寄送</w:t>
                  </w:r>
                  <w:r w:rsidR="00882124">
                    <w:rPr>
                      <w:rFonts w:hint="eastAsia"/>
                      <w:sz w:val="24"/>
                      <w:szCs w:val="24"/>
                    </w:rPr>
                    <w:t>个人</w:t>
                  </w:r>
                  <w:r>
                    <w:rPr>
                      <w:rFonts w:hint="eastAsia"/>
                      <w:sz w:val="24"/>
                      <w:szCs w:val="24"/>
                    </w:rPr>
                    <w:t>档案</w:t>
                  </w:r>
                </w:p>
              </w:txbxContent>
            </v:textbox>
          </v:roundrect>
        </w:pict>
      </w:r>
    </w:p>
    <w:p w:rsidR="00A94D73" w:rsidRDefault="00A94D73"/>
    <w:p w:rsidR="00A94D73" w:rsidRDefault="00A94D73"/>
    <w:p w:rsidR="00A94D73" w:rsidRDefault="00A94D73"/>
    <w:p w:rsidR="00A94D73" w:rsidRDefault="00772CD4">
      <w:r>
        <w:rPr>
          <w:noProof/>
        </w:rPr>
        <w:pict>
          <v:shape id="_x0000_s1220" type="#_x0000_t67" style="position:absolute;left:0;text-align:left;margin-left:211.65pt;margin-top:5.7pt;width:7.15pt;height:17.8pt;z-index:251992064" o:regroupid="13">
            <v:textbox style="layout-flow:vertical-ideographic"/>
          </v:shape>
        </w:pict>
      </w:r>
    </w:p>
    <w:p w:rsidR="00A94D73" w:rsidRDefault="00772CD4">
      <w:r>
        <w:rPr>
          <w:noProof/>
        </w:rPr>
        <w:pict>
          <v:roundrect id="_x0000_s1213" style="position:absolute;left:0;text-align:left;margin-left:139.65pt;margin-top:7.9pt;width:166.45pt;height:39.75pt;z-index:251990016" arcsize="10923f" o:regroupid="13">
            <v:textbox style="mso-next-textbox:#_x0000_s1213">
              <w:txbxContent>
                <w:p w:rsidR="00A94D73" w:rsidRPr="00832D65" w:rsidRDefault="00104AA2" w:rsidP="00A94D73">
                  <w:pPr>
                    <w:jc w:val="center"/>
                    <w:rPr>
                      <w:sz w:val="24"/>
                      <w:szCs w:val="24"/>
                    </w:rPr>
                  </w:pPr>
                  <w:r>
                    <w:rPr>
                      <w:rFonts w:hint="eastAsia"/>
                      <w:sz w:val="24"/>
                      <w:szCs w:val="24"/>
                    </w:rPr>
                    <w:t>用录取通知书或进站通知书办理</w:t>
                  </w:r>
                  <w:r w:rsidR="00A94D73" w:rsidRPr="00832D65">
                    <w:rPr>
                      <w:rFonts w:hint="eastAsia"/>
                      <w:sz w:val="24"/>
                      <w:szCs w:val="24"/>
                    </w:rPr>
                    <w:t>离校循环表</w:t>
                  </w:r>
                </w:p>
              </w:txbxContent>
            </v:textbox>
          </v:roundrect>
        </w:pict>
      </w:r>
    </w:p>
    <w:p w:rsidR="00A94D73" w:rsidRDefault="00A94D73"/>
    <w:p w:rsidR="00A94D73" w:rsidRDefault="00A94D73"/>
    <w:p w:rsidR="00A94D73" w:rsidRDefault="00772CD4">
      <w:r>
        <w:rPr>
          <w:noProof/>
        </w:rPr>
        <w:pict>
          <v:shape id="_x0000_s1244" type="#_x0000_t67" style="position:absolute;left:0;text-align:left;margin-left:211.65pt;margin-top:.85pt;width:7.15pt;height:17.8pt;z-index:251994112" o:regroupid="13">
            <v:textbox style="layout-flow:vertical-ideographic"/>
          </v:shape>
        </w:pict>
      </w:r>
    </w:p>
    <w:p w:rsidR="00A94D73" w:rsidRDefault="00772CD4">
      <w:r>
        <w:rPr>
          <w:noProof/>
        </w:rPr>
        <w:pict>
          <v:roundrect id="_x0000_s1243" style="position:absolute;left:0;text-align:left;margin-left:139.65pt;margin-top:3.05pt;width:166.45pt;height:39.75pt;z-index:251993088" arcsize="10923f" o:regroupid="13">
            <v:textbox style="mso-next-textbox:#_x0000_s1243">
              <w:txbxContent>
                <w:p w:rsidR="00104AA2" w:rsidRPr="00832D65" w:rsidRDefault="00104AA2" w:rsidP="00104AA2">
                  <w:pPr>
                    <w:jc w:val="center"/>
                    <w:rPr>
                      <w:sz w:val="24"/>
                      <w:szCs w:val="24"/>
                    </w:rPr>
                  </w:pPr>
                  <w:r w:rsidRPr="00832D65">
                    <w:rPr>
                      <w:rFonts w:hint="eastAsia"/>
                      <w:sz w:val="24"/>
                      <w:szCs w:val="24"/>
                    </w:rPr>
                    <w:t>离校循环表交给研究生教务老师，换取毕业证书</w:t>
                  </w:r>
                </w:p>
              </w:txbxContent>
            </v:textbox>
          </v:roundrect>
        </w:pict>
      </w:r>
    </w:p>
    <w:p w:rsidR="00A94D73" w:rsidRDefault="00A94D73"/>
    <w:p w:rsidR="00A94D73" w:rsidRDefault="00A94D73"/>
    <w:p w:rsidR="00A94D73" w:rsidRDefault="00A94D73"/>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0A3EE8" w:rsidRDefault="000A3EE8" w:rsidP="00914694">
      <w:pPr>
        <w:spacing w:line="430" w:lineRule="exact"/>
        <w:rPr>
          <w:b/>
          <w:sz w:val="28"/>
          <w:szCs w:val="28"/>
        </w:rPr>
      </w:pPr>
    </w:p>
    <w:p w:rsidR="00B14C4E" w:rsidRPr="00D97CE1" w:rsidRDefault="004A1E8E" w:rsidP="00D97CE1">
      <w:pPr>
        <w:spacing w:line="360" w:lineRule="auto"/>
        <w:rPr>
          <w:b/>
          <w:sz w:val="28"/>
          <w:szCs w:val="28"/>
        </w:rPr>
      </w:pPr>
      <w:r>
        <w:rPr>
          <w:rFonts w:hint="eastAsia"/>
          <w:b/>
          <w:sz w:val="28"/>
          <w:szCs w:val="28"/>
        </w:rPr>
        <w:lastRenderedPageBreak/>
        <w:t>五、</w:t>
      </w:r>
      <w:r w:rsidR="00B14C4E" w:rsidRPr="00D97CE1">
        <w:rPr>
          <w:rFonts w:hint="eastAsia"/>
          <w:b/>
          <w:sz w:val="28"/>
          <w:szCs w:val="28"/>
        </w:rPr>
        <w:t>研究生毕业离校时间节点</w:t>
      </w:r>
    </w:p>
    <w:p w:rsidR="009E60E4" w:rsidRPr="00D97CE1" w:rsidRDefault="006C22E6" w:rsidP="00D97CE1">
      <w:pPr>
        <w:spacing w:line="360" w:lineRule="auto"/>
        <w:rPr>
          <w:sz w:val="28"/>
          <w:szCs w:val="28"/>
        </w:rPr>
      </w:pPr>
      <w:r w:rsidRPr="00D97CE1">
        <w:rPr>
          <w:rFonts w:hint="eastAsia"/>
          <w:sz w:val="28"/>
          <w:szCs w:val="28"/>
        </w:rPr>
        <w:t>每年</w:t>
      </w:r>
      <w:r w:rsidR="003306B2" w:rsidRPr="00D97CE1">
        <w:rPr>
          <w:rFonts w:hint="eastAsia"/>
          <w:sz w:val="28"/>
          <w:szCs w:val="28"/>
        </w:rPr>
        <w:t>6</w:t>
      </w:r>
      <w:r w:rsidRPr="00D97CE1">
        <w:rPr>
          <w:rFonts w:hint="eastAsia"/>
          <w:sz w:val="28"/>
          <w:szCs w:val="28"/>
        </w:rPr>
        <w:t>月</w:t>
      </w:r>
      <w:r w:rsidRPr="00D97CE1">
        <w:rPr>
          <w:rFonts w:hint="eastAsia"/>
          <w:sz w:val="28"/>
          <w:szCs w:val="28"/>
        </w:rPr>
        <w:t xml:space="preserve">    </w:t>
      </w:r>
      <w:r w:rsidR="00D641CC" w:rsidRPr="00D97CE1">
        <w:rPr>
          <w:rFonts w:hint="eastAsia"/>
          <w:sz w:val="28"/>
          <w:szCs w:val="28"/>
        </w:rPr>
        <w:t>研究生</w:t>
      </w:r>
      <w:r w:rsidR="003306B2" w:rsidRPr="00D97CE1">
        <w:rPr>
          <w:rFonts w:hint="eastAsia"/>
          <w:sz w:val="28"/>
          <w:szCs w:val="28"/>
        </w:rPr>
        <w:t>在同济大学就业信息网</w:t>
      </w:r>
      <w:r w:rsidR="009E60E4" w:rsidRPr="00D97CE1">
        <w:rPr>
          <w:rFonts w:hint="eastAsia"/>
          <w:sz w:val="28"/>
          <w:szCs w:val="28"/>
        </w:rPr>
        <w:t>核对生源信息；</w:t>
      </w:r>
    </w:p>
    <w:p w:rsidR="003306B2" w:rsidRPr="00D97CE1" w:rsidRDefault="003306B2" w:rsidP="00D97CE1">
      <w:pPr>
        <w:spacing w:line="360" w:lineRule="auto"/>
        <w:rPr>
          <w:sz w:val="28"/>
          <w:szCs w:val="28"/>
        </w:rPr>
      </w:pPr>
      <w:r w:rsidRPr="00D97CE1">
        <w:rPr>
          <w:rFonts w:hint="eastAsia"/>
          <w:sz w:val="28"/>
          <w:szCs w:val="28"/>
        </w:rPr>
        <w:t>每年</w:t>
      </w:r>
      <w:r w:rsidRPr="00D97CE1">
        <w:rPr>
          <w:rFonts w:hint="eastAsia"/>
          <w:sz w:val="28"/>
          <w:szCs w:val="28"/>
        </w:rPr>
        <w:t>9</w:t>
      </w:r>
      <w:r w:rsidRPr="00D97CE1">
        <w:rPr>
          <w:rFonts w:hint="eastAsia"/>
          <w:sz w:val="28"/>
          <w:szCs w:val="28"/>
        </w:rPr>
        <w:t>月</w:t>
      </w:r>
      <w:r w:rsidRPr="00D97CE1">
        <w:rPr>
          <w:rFonts w:hint="eastAsia"/>
          <w:sz w:val="28"/>
          <w:szCs w:val="28"/>
        </w:rPr>
        <w:t xml:space="preserve">    </w:t>
      </w:r>
      <w:r w:rsidRPr="00D97CE1">
        <w:rPr>
          <w:rFonts w:hint="eastAsia"/>
          <w:sz w:val="28"/>
          <w:szCs w:val="28"/>
        </w:rPr>
        <w:t>学院整理核对毕业研究生名单、确定班级就业联络人；</w:t>
      </w:r>
    </w:p>
    <w:p w:rsidR="00D97CE1" w:rsidRDefault="006C22E6" w:rsidP="00D97CE1">
      <w:pPr>
        <w:spacing w:line="360" w:lineRule="auto"/>
        <w:rPr>
          <w:sz w:val="28"/>
          <w:szCs w:val="28"/>
        </w:rPr>
      </w:pPr>
      <w:r w:rsidRPr="00D97CE1">
        <w:rPr>
          <w:rFonts w:hint="eastAsia"/>
          <w:sz w:val="28"/>
          <w:szCs w:val="28"/>
        </w:rPr>
        <w:t>每年</w:t>
      </w:r>
      <w:r w:rsidRPr="00D97CE1">
        <w:rPr>
          <w:rFonts w:hint="eastAsia"/>
          <w:sz w:val="28"/>
          <w:szCs w:val="28"/>
        </w:rPr>
        <w:t>10</w:t>
      </w:r>
      <w:r w:rsidRPr="00D97CE1">
        <w:rPr>
          <w:rFonts w:hint="eastAsia"/>
          <w:sz w:val="28"/>
          <w:szCs w:val="28"/>
        </w:rPr>
        <w:t>月</w:t>
      </w:r>
      <w:r w:rsidRPr="00D97CE1">
        <w:rPr>
          <w:rFonts w:hint="eastAsia"/>
          <w:sz w:val="28"/>
          <w:szCs w:val="28"/>
        </w:rPr>
        <w:t xml:space="preserve">   </w:t>
      </w:r>
      <w:r w:rsidR="003306B2" w:rsidRPr="00D97CE1">
        <w:rPr>
          <w:rFonts w:hint="eastAsia"/>
          <w:sz w:val="28"/>
          <w:szCs w:val="28"/>
        </w:rPr>
        <w:t>研究生在同济大学就业信息网</w:t>
      </w:r>
      <w:r w:rsidR="009E60E4" w:rsidRPr="00D97CE1">
        <w:rPr>
          <w:rFonts w:hint="eastAsia"/>
          <w:sz w:val="28"/>
          <w:szCs w:val="28"/>
        </w:rPr>
        <w:t>填写</w:t>
      </w:r>
      <w:r w:rsidR="00613E0B" w:rsidRPr="00D97CE1">
        <w:rPr>
          <w:rFonts w:hint="eastAsia"/>
          <w:sz w:val="28"/>
          <w:szCs w:val="28"/>
        </w:rPr>
        <w:t>并提交</w:t>
      </w:r>
      <w:r w:rsidRPr="00D97CE1">
        <w:rPr>
          <w:rFonts w:hint="eastAsia"/>
          <w:sz w:val="28"/>
          <w:szCs w:val="28"/>
        </w:rPr>
        <w:t>毕业生推荐表</w:t>
      </w:r>
      <w:r w:rsidR="009E60E4" w:rsidRPr="00D97CE1">
        <w:rPr>
          <w:rFonts w:hint="eastAsia"/>
          <w:sz w:val="28"/>
          <w:szCs w:val="28"/>
        </w:rPr>
        <w:t>；</w:t>
      </w:r>
    </w:p>
    <w:p w:rsidR="006C22E6" w:rsidRPr="00D97CE1" w:rsidRDefault="00D97CE1" w:rsidP="00D97CE1">
      <w:pPr>
        <w:spacing w:line="360" w:lineRule="auto"/>
        <w:rPr>
          <w:sz w:val="28"/>
          <w:szCs w:val="28"/>
        </w:rPr>
      </w:pPr>
      <w:r>
        <w:rPr>
          <w:rFonts w:hint="eastAsia"/>
          <w:sz w:val="28"/>
          <w:szCs w:val="28"/>
        </w:rPr>
        <w:t xml:space="preserve">            </w:t>
      </w:r>
      <w:r w:rsidR="004A2AA9" w:rsidRPr="00D97CE1">
        <w:rPr>
          <w:rFonts w:hint="eastAsia"/>
          <w:sz w:val="28"/>
          <w:szCs w:val="28"/>
        </w:rPr>
        <w:t>学院审核推荐表并打印盖章</w:t>
      </w:r>
      <w:r w:rsidR="004A2AA9" w:rsidRPr="00D97CE1">
        <w:rPr>
          <w:rFonts w:hint="eastAsia"/>
          <w:b/>
          <w:color w:val="FF0000"/>
          <w:sz w:val="28"/>
          <w:szCs w:val="28"/>
          <w:vertAlign w:val="superscript"/>
        </w:rPr>
        <w:t>注</w:t>
      </w:r>
      <w:r w:rsidR="004A2AA9" w:rsidRPr="00D97CE1">
        <w:rPr>
          <w:rFonts w:hint="eastAsia"/>
          <w:sz w:val="28"/>
          <w:szCs w:val="28"/>
        </w:rPr>
        <w:t>；</w:t>
      </w:r>
    </w:p>
    <w:p w:rsidR="009E60E4" w:rsidRPr="00D97CE1" w:rsidRDefault="009E60E4" w:rsidP="00D97CE1">
      <w:pPr>
        <w:spacing w:line="360" w:lineRule="auto"/>
        <w:ind w:firstLineChars="600" w:firstLine="1680"/>
        <w:rPr>
          <w:sz w:val="28"/>
          <w:szCs w:val="28"/>
        </w:rPr>
      </w:pPr>
      <w:r w:rsidRPr="00D97CE1">
        <w:rPr>
          <w:rFonts w:hint="eastAsia"/>
          <w:sz w:val="28"/>
          <w:szCs w:val="28"/>
        </w:rPr>
        <w:t>发放年度《就业指南》；</w:t>
      </w:r>
    </w:p>
    <w:p w:rsidR="009E60E4" w:rsidRPr="00D97CE1" w:rsidRDefault="009E60E4" w:rsidP="00D97CE1">
      <w:pPr>
        <w:spacing w:line="360" w:lineRule="auto"/>
        <w:ind w:firstLineChars="600" w:firstLine="1680"/>
        <w:rPr>
          <w:sz w:val="28"/>
          <w:szCs w:val="28"/>
        </w:rPr>
      </w:pPr>
      <w:r w:rsidRPr="00D97CE1">
        <w:rPr>
          <w:rFonts w:hint="eastAsia"/>
          <w:sz w:val="28"/>
          <w:szCs w:val="28"/>
        </w:rPr>
        <w:t>招聘宣讲会高峰期；</w:t>
      </w:r>
    </w:p>
    <w:p w:rsidR="009E60E4" w:rsidRPr="00D97CE1" w:rsidRDefault="009E60E4" w:rsidP="00D97CE1">
      <w:pPr>
        <w:spacing w:line="360" w:lineRule="auto"/>
        <w:rPr>
          <w:sz w:val="28"/>
          <w:szCs w:val="28"/>
        </w:rPr>
      </w:pPr>
      <w:r w:rsidRPr="00D97CE1">
        <w:rPr>
          <w:rFonts w:hint="eastAsia"/>
          <w:sz w:val="28"/>
          <w:szCs w:val="28"/>
        </w:rPr>
        <w:t>每年</w:t>
      </w:r>
      <w:r w:rsidRPr="00D97CE1">
        <w:rPr>
          <w:rFonts w:hint="eastAsia"/>
          <w:sz w:val="28"/>
          <w:szCs w:val="28"/>
        </w:rPr>
        <w:t>11</w:t>
      </w:r>
      <w:r w:rsidRPr="00D97CE1">
        <w:rPr>
          <w:rFonts w:hint="eastAsia"/>
          <w:sz w:val="28"/>
          <w:szCs w:val="28"/>
        </w:rPr>
        <w:t>月</w:t>
      </w:r>
      <w:r w:rsidRPr="00D97CE1">
        <w:rPr>
          <w:rFonts w:hint="eastAsia"/>
          <w:sz w:val="28"/>
          <w:szCs w:val="28"/>
        </w:rPr>
        <w:t xml:space="preserve">   </w:t>
      </w:r>
      <w:r w:rsidRPr="00D97CE1">
        <w:rPr>
          <w:rFonts w:hint="eastAsia"/>
          <w:sz w:val="28"/>
          <w:szCs w:val="28"/>
        </w:rPr>
        <w:t>同济大学年度大型招聘会；</w:t>
      </w:r>
    </w:p>
    <w:p w:rsidR="009E60E4" w:rsidRPr="00D97CE1" w:rsidRDefault="009E60E4" w:rsidP="00D97CE1">
      <w:pPr>
        <w:spacing w:line="360" w:lineRule="auto"/>
        <w:rPr>
          <w:sz w:val="28"/>
          <w:szCs w:val="28"/>
        </w:rPr>
      </w:pPr>
      <w:r w:rsidRPr="00D97CE1">
        <w:rPr>
          <w:rFonts w:hint="eastAsia"/>
          <w:sz w:val="28"/>
          <w:szCs w:val="28"/>
        </w:rPr>
        <w:t xml:space="preserve">            </w:t>
      </w:r>
      <w:r w:rsidRPr="00D97CE1">
        <w:rPr>
          <w:rFonts w:hint="eastAsia"/>
          <w:sz w:val="28"/>
          <w:szCs w:val="28"/>
        </w:rPr>
        <w:t>发放就业协议书</w:t>
      </w:r>
      <w:r w:rsidR="009F0D8F" w:rsidRPr="00D97CE1">
        <w:rPr>
          <w:rFonts w:hint="eastAsia"/>
          <w:sz w:val="28"/>
          <w:szCs w:val="28"/>
        </w:rPr>
        <w:t>，开始进行就业协议书鉴证</w:t>
      </w:r>
      <w:r w:rsidRPr="00D97CE1">
        <w:rPr>
          <w:rFonts w:hint="eastAsia"/>
          <w:sz w:val="28"/>
          <w:szCs w:val="28"/>
        </w:rPr>
        <w:t>；</w:t>
      </w:r>
    </w:p>
    <w:p w:rsidR="00016CF4" w:rsidRPr="00D97CE1" w:rsidRDefault="00016CF4" w:rsidP="00D97CE1">
      <w:pPr>
        <w:spacing w:line="360" w:lineRule="auto"/>
        <w:ind w:firstLineChars="600" w:firstLine="1680"/>
        <w:rPr>
          <w:sz w:val="28"/>
          <w:szCs w:val="28"/>
        </w:rPr>
      </w:pPr>
      <w:r w:rsidRPr="00D97CE1">
        <w:rPr>
          <w:rFonts w:hint="eastAsia"/>
          <w:sz w:val="28"/>
          <w:szCs w:val="28"/>
        </w:rPr>
        <w:t>招聘宣讲会高峰期；</w:t>
      </w:r>
    </w:p>
    <w:p w:rsidR="009E60E4" w:rsidRPr="00D97CE1" w:rsidRDefault="009E60E4" w:rsidP="00D97CE1">
      <w:pPr>
        <w:spacing w:line="360" w:lineRule="auto"/>
        <w:rPr>
          <w:sz w:val="28"/>
          <w:szCs w:val="28"/>
        </w:rPr>
      </w:pPr>
      <w:r w:rsidRPr="00D97CE1">
        <w:rPr>
          <w:rFonts w:hint="eastAsia"/>
          <w:sz w:val="28"/>
          <w:szCs w:val="28"/>
        </w:rPr>
        <w:t>每年</w:t>
      </w:r>
      <w:r w:rsidRPr="00D97CE1">
        <w:rPr>
          <w:rFonts w:hint="eastAsia"/>
          <w:sz w:val="28"/>
          <w:szCs w:val="28"/>
        </w:rPr>
        <w:t>12</w:t>
      </w:r>
      <w:r w:rsidRPr="00D97CE1">
        <w:rPr>
          <w:rFonts w:hint="eastAsia"/>
          <w:sz w:val="28"/>
          <w:szCs w:val="28"/>
        </w:rPr>
        <w:t>月</w:t>
      </w:r>
      <w:r w:rsidR="00D641CC" w:rsidRPr="00D97CE1">
        <w:rPr>
          <w:rFonts w:hint="eastAsia"/>
          <w:sz w:val="28"/>
          <w:szCs w:val="28"/>
        </w:rPr>
        <w:t>—</w:t>
      </w:r>
      <w:r w:rsidR="00D641CC" w:rsidRPr="00D97CE1">
        <w:rPr>
          <w:rFonts w:hint="eastAsia"/>
          <w:sz w:val="28"/>
          <w:szCs w:val="28"/>
        </w:rPr>
        <w:t>1</w:t>
      </w:r>
      <w:r w:rsidR="00D641CC" w:rsidRPr="00D97CE1">
        <w:rPr>
          <w:rFonts w:hint="eastAsia"/>
          <w:sz w:val="28"/>
          <w:szCs w:val="28"/>
        </w:rPr>
        <w:t>月</w:t>
      </w:r>
      <w:r w:rsidR="00D641CC" w:rsidRPr="00D97CE1">
        <w:rPr>
          <w:rFonts w:hint="eastAsia"/>
          <w:sz w:val="28"/>
          <w:szCs w:val="28"/>
        </w:rPr>
        <w:t xml:space="preserve">  </w:t>
      </w:r>
      <w:r w:rsidR="00D641CC" w:rsidRPr="00D97CE1">
        <w:rPr>
          <w:rFonts w:hint="eastAsia"/>
          <w:sz w:val="28"/>
          <w:szCs w:val="28"/>
        </w:rPr>
        <w:t>用人单位继续举行招聘宣讲会</w:t>
      </w:r>
    </w:p>
    <w:p w:rsidR="00D641CC" w:rsidRPr="00D97CE1" w:rsidRDefault="00D641CC" w:rsidP="00D97CE1">
      <w:pPr>
        <w:spacing w:line="360" w:lineRule="auto"/>
        <w:rPr>
          <w:sz w:val="28"/>
          <w:szCs w:val="28"/>
        </w:rPr>
      </w:pPr>
      <w:r w:rsidRPr="00D97CE1">
        <w:rPr>
          <w:rFonts w:hint="eastAsia"/>
          <w:sz w:val="28"/>
          <w:szCs w:val="28"/>
        </w:rPr>
        <w:t>每年</w:t>
      </w:r>
      <w:r w:rsidRPr="00D97CE1">
        <w:rPr>
          <w:rFonts w:hint="eastAsia"/>
          <w:sz w:val="28"/>
          <w:szCs w:val="28"/>
        </w:rPr>
        <w:t>3</w:t>
      </w:r>
      <w:r w:rsidRPr="00D97CE1">
        <w:rPr>
          <w:rFonts w:hint="eastAsia"/>
          <w:sz w:val="28"/>
          <w:szCs w:val="28"/>
        </w:rPr>
        <w:t>月</w:t>
      </w:r>
      <w:r w:rsidRPr="00D97CE1">
        <w:rPr>
          <w:rFonts w:hint="eastAsia"/>
          <w:sz w:val="28"/>
          <w:szCs w:val="28"/>
        </w:rPr>
        <w:t xml:space="preserve">    </w:t>
      </w:r>
      <w:r w:rsidR="00D9690C" w:rsidRPr="00D97CE1">
        <w:rPr>
          <w:rFonts w:hint="eastAsia"/>
          <w:sz w:val="28"/>
          <w:szCs w:val="28"/>
        </w:rPr>
        <w:t>用人单位继续举行招聘宣讲会；</w:t>
      </w:r>
    </w:p>
    <w:p w:rsidR="00D9690C" w:rsidRPr="00D97CE1" w:rsidRDefault="00D9690C" w:rsidP="00D97CE1">
      <w:pPr>
        <w:spacing w:line="360" w:lineRule="auto"/>
        <w:rPr>
          <w:sz w:val="28"/>
          <w:szCs w:val="28"/>
        </w:rPr>
      </w:pPr>
      <w:r w:rsidRPr="00D97CE1">
        <w:rPr>
          <w:rFonts w:hint="eastAsia"/>
          <w:sz w:val="28"/>
          <w:szCs w:val="28"/>
        </w:rPr>
        <w:t xml:space="preserve">            </w:t>
      </w:r>
      <w:r w:rsidRPr="00D97CE1">
        <w:rPr>
          <w:rFonts w:hint="eastAsia"/>
          <w:sz w:val="28"/>
          <w:szCs w:val="28"/>
        </w:rPr>
        <w:t>硕士生填写《毕业研究生登记表》</w:t>
      </w:r>
      <w:r w:rsidRPr="00D97CE1">
        <w:rPr>
          <w:rFonts w:hint="eastAsia"/>
          <w:sz w:val="28"/>
          <w:szCs w:val="28"/>
        </w:rPr>
        <w:t>(</w:t>
      </w:r>
      <w:r w:rsidRPr="00D97CE1">
        <w:rPr>
          <w:rFonts w:hint="eastAsia"/>
          <w:sz w:val="28"/>
          <w:szCs w:val="28"/>
        </w:rPr>
        <w:t>以班级为单位上交</w:t>
      </w:r>
      <w:r w:rsidRPr="00D97CE1">
        <w:rPr>
          <w:rFonts w:hint="eastAsia"/>
          <w:sz w:val="28"/>
          <w:szCs w:val="28"/>
        </w:rPr>
        <w:t>)</w:t>
      </w:r>
      <w:r w:rsidR="009F0D8F" w:rsidRPr="00D97CE1">
        <w:rPr>
          <w:rFonts w:hint="eastAsia"/>
          <w:sz w:val="28"/>
          <w:szCs w:val="28"/>
        </w:rPr>
        <w:t>；</w:t>
      </w:r>
    </w:p>
    <w:p w:rsidR="009F0D8F" w:rsidRPr="00D97CE1" w:rsidRDefault="00D9690C" w:rsidP="00D97CE1">
      <w:pPr>
        <w:spacing w:line="360" w:lineRule="auto"/>
        <w:rPr>
          <w:sz w:val="28"/>
          <w:szCs w:val="28"/>
        </w:rPr>
      </w:pPr>
      <w:r w:rsidRPr="00D97CE1">
        <w:rPr>
          <w:rFonts w:hint="eastAsia"/>
          <w:sz w:val="28"/>
          <w:szCs w:val="28"/>
        </w:rPr>
        <w:t xml:space="preserve">            </w:t>
      </w:r>
      <w:r w:rsidR="009F0D8F" w:rsidRPr="00D97CE1">
        <w:rPr>
          <w:rFonts w:hint="eastAsia"/>
          <w:sz w:val="28"/>
          <w:szCs w:val="28"/>
        </w:rPr>
        <w:t>博士生填写《毕业研究生登记表》的规定请见</w:t>
      </w:r>
      <w:r w:rsidR="00882124" w:rsidRPr="00D97CE1">
        <w:rPr>
          <w:rFonts w:hint="eastAsia"/>
          <w:sz w:val="28"/>
          <w:szCs w:val="28"/>
        </w:rPr>
        <w:t>注意事项</w:t>
      </w:r>
      <w:r w:rsidR="009F0D8F" w:rsidRPr="00D97CE1">
        <w:rPr>
          <w:rFonts w:hint="eastAsia"/>
          <w:sz w:val="28"/>
          <w:szCs w:val="28"/>
        </w:rPr>
        <w:t>；</w:t>
      </w:r>
    </w:p>
    <w:p w:rsidR="009F0D8F" w:rsidRPr="00D97CE1" w:rsidRDefault="009F0D8F" w:rsidP="00D97CE1">
      <w:pPr>
        <w:spacing w:line="360" w:lineRule="auto"/>
        <w:rPr>
          <w:sz w:val="28"/>
          <w:szCs w:val="28"/>
        </w:rPr>
      </w:pPr>
      <w:r w:rsidRPr="00D97CE1">
        <w:rPr>
          <w:rFonts w:hint="eastAsia"/>
          <w:sz w:val="28"/>
          <w:szCs w:val="28"/>
        </w:rPr>
        <w:t xml:space="preserve">            </w:t>
      </w:r>
      <w:r w:rsidRPr="00D97CE1">
        <w:rPr>
          <w:rFonts w:hint="eastAsia"/>
          <w:sz w:val="28"/>
          <w:szCs w:val="28"/>
        </w:rPr>
        <w:t>召开研究生毕业典礼；</w:t>
      </w:r>
    </w:p>
    <w:p w:rsidR="00B36213" w:rsidRPr="00D97CE1" w:rsidRDefault="00B36213" w:rsidP="00D97CE1">
      <w:pPr>
        <w:spacing w:line="360" w:lineRule="auto"/>
        <w:ind w:firstLineChars="600" w:firstLine="1680"/>
        <w:rPr>
          <w:sz w:val="28"/>
          <w:szCs w:val="28"/>
        </w:rPr>
      </w:pPr>
      <w:r w:rsidRPr="00D97CE1">
        <w:rPr>
          <w:rFonts w:hint="eastAsia"/>
          <w:sz w:val="28"/>
          <w:szCs w:val="28"/>
        </w:rPr>
        <w:t>研究生陆续办理离校手续；</w:t>
      </w:r>
    </w:p>
    <w:p w:rsidR="009F0D8F" w:rsidRPr="00D97CE1" w:rsidRDefault="009F0D8F" w:rsidP="00D97CE1">
      <w:pPr>
        <w:spacing w:line="360" w:lineRule="auto"/>
        <w:rPr>
          <w:sz w:val="28"/>
          <w:szCs w:val="28"/>
        </w:rPr>
      </w:pPr>
      <w:r w:rsidRPr="00D97CE1">
        <w:rPr>
          <w:rFonts w:hint="eastAsia"/>
          <w:sz w:val="28"/>
          <w:szCs w:val="28"/>
        </w:rPr>
        <w:t>每年</w:t>
      </w:r>
      <w:r w:rsidRPr="00D97CE1">
        <w:rPr>
          <w:rFonts w:hint="eastAsia"/>
          <w:sz w:val="28"/>
          <w:szCs w:val="28"/>
        </w:rPr>
        <w:t>4-6</w:t>
      </w:r>
      <w:r w:rsidRPr="00D97CE1">
        <w:rPr>
          <w:rFonts w:hint="eastAsia"/>
          <w:sz w:val="28"/>
          <w:szCs w:val="28"/>
        </w:rPr>
        <w:t>月</w:t>
      </w:r>
      <w:r w:rsidRPr="00D97CE1">
        <w:rPr>
          <w:rFonts w:hint="eastAsia"/>
          <w:sz w:val="28"/>
          <w:szCs w:val="28"/>
        </w:rPr>
        <w:t xml:space="preserve">   </w:t>
      </w:r>
      <w:r w:rsidRPr="00D97CE1">
        <w:rPr>
          <w:rFonts w:hint="eastAsia"/>
          <w:sz w:val="28"/>
          <w:szCs w:val="28"/>
        </w:rPr>
        <w:t>用人单位继续举行招聘宣讲会；</w:t>
      </w:r>
    </w:p>
    <w:p w:rsidR="009F0D8F" w:rsidRPr="00D97CE1" w:rsidRDefault="009F0D8F" w:rsidP="00D97CE1">
      <w:pPr>
        <w:spacing w:line="360" w:lineRule="auto"/>
        <w:rPr>
          <w:sz w:val="28"/>
          <w:szCs w:val="28"/>
        </w:rPr>
      </w:pPr>
      <w:r w:rsidRPr="00D97CE1">
        <w:rPr>
          <w:rFonts w:hint="eastAsia"/>
          <w:sz w:val="28"/>
          <w:szCs w:val="28"/>
        </w:rPr>
        <w:t xml:space="preserve">            </w:t>
      </w:r>
      <w:r w:rsidR="00200A4E" w:rsidRPr="00D97CE1">
        <w:rPr>
          <w:rFonts w:hint="eastAsia"/>
          <w:sz w:val="28"/>
          <w:szCs w:val="28"/>
        </w:rPr>
        <w:t>统计年度就业率。</w:t>
      </w:r>
    </w:p>
    <w:p w:rsidR="00D97CE1" w:rsidRDefault="00D97CE1" w:rsidP="002E0EA3">
      <w:pPr>
        <w:spacing w:line="360" w:lineRule="auto"/>
        <w:rPr>
          <w:b/>
          <w:color w:val="FF0000"/>
          <w:sz w:val="28"/>
          <w:szCs w:val="28"/>
        </w:rPr>
      </w:pPr>
      <w:r w:rsidRPr="00D97CE1">
        <w:rPr>
          <w:rFonts w:hint="eastAsia"/>
          <w:b/>
          <w:color w:val="FF0000"/>
          <w:sz w:val="28"/>
          <w:szCs w:val="28"/>
        </w:rPr>
        <w:t>注：</w:t>
      </w:r>
      <w:r>
        <w:rPr>
          <w:rFonts w:hint="eastAsia"/>
          <w:b/>
          <w:color w:val="FF0000"/>
          <w:sz w:val="28"/>
          <w:szCs w:val="28"/>
        </w:rPr>
        <w:t>学院研工办会在每年学校组织的大型招聘会之前统一办理已经提交的推荐表</w:t>
      </w:r>
      <w:r w:rsidR="002E0EA3">
        <w:rPr>
          <w:rFonts w:hint="eastAsia"/>
          <w:b/>
          <w:color w:val="FF0000"/>
          <w:sz w:val="28"/>
          <w:szCs w:val="28"/>
        </w:rPr>
        <w:t>，在此之后提交</w:t>
      </w:r>
      <w:r w:rsidR="00760829">
        <w:rPr>
          <w:rFonts w:hint="eastAsia"/>
          <w:b/>
          <w:color w:val="FF0000"/>
          <w:sz w:val="28"/>
          <w:szCs w:val="28"/>
        </w:rPr>
        <w:t>的推荐表，研工办会不定期审核，研究生在鉴证通过后自行打印，</w:t>
      </w:r>
      <w:r w:rsidR="002E0EA3">
        <w:rPr>
          <w:rFonts w:hint="eastAsia"/>
          <w:b/>
          <w:color w:val="FF0000"/>
          <w:sz w:val="28"/>
          <w:szCs w:val="28"/>
        </w:rPr>
        <w:t>找导师签字</w:t>
      </w:r>
      <w:r w:rsidR="00760829">
        <w:rPr>
          <w:rFonts w:hint="eastAsia"/>
          <w:b/>
          <w:color w:val="FF0000"/>
          <w:sz w:val="28"/>
          <w:szCs w:val="28"/>
        </w:rPr>
        <w:t>，到研工办签字后</w:t>
      </w:r>
      <w:r w:rsidR="002E0EA3">
        <w:rPr>
          <w:rFonts w:hint="eastAsia"/>
          <w:b/>
          <w:color w:val="FF0000"/>
          <w:sz w:val="28"/>
          <w:szCs w:val="28"/>
        </w:rPr>
        <w:t>并盖章</w:t>
      </w:r>
      <w:r w:rsidR="003D66DB">
        <w:rPr>
          <w:rFonts w:hint="eastAsia"/>
          <w:b/>
          <w:color w:val="FF0000"/>
          <w:sz w:val="28"/>
          <w:szCs w:val="28"/>
        </w:rPr>
        <w:t>，即可使用</w:t>
      </w:r>
      <w:r w:rsidR="002E0EA3">
        <w:rPr>
          <w:rFonts w:hint="eastAsia"/>
          <w:b/>
          <w:color w:val="FF0000"/>
          <w:sz w:val="28"/>
          <w:szCs w:val="28"/>
        </w:rPr>
        <w:t>。</w:t>
      </w:r>
    </w:p>
    <w:p w:rsidR="002E0EA3" w:rsidRDefault="002E0EA3" w:rsidP="002E0EA3">
      <w:pPr>
        <w:spacing w:line="360" w:lineRule="auto"/>
        <w:rPr>
          <w:b/>
          <w:sz w:val="28"/>
          <w:szCs w:val="28"/>
        </w:rPr>
      </w:pPr>
    </w:p>
    <w:p w:rsidR="00882124" w:rsidRPr="00D97CE1" w:rsidRDefault="004A1E8E" w:rsidP="00280562">
      <w:pPr>
        <w:spacing w:line="540" w:lineRule="exact"/>
        <w:rPr>
          <w:b/>
          <w:sz w:val="28"/>
          <w:szCs w:val="28"/>
        </w:rPr>
      </w:pPr>
      <w:r>
        <w:rPr>
          <w:rFonts w:hint="eastAsia"/>
          <w:b/>
          <w:sz w:val="28"/>
          <w:szCs w:val="28"/>
        </w:rPr>
        <w:lastRenderedPageBreak/>
        <w:t>六、</w:t>
      </w:r>
      <w:r w:rsidR="00882124" w:rsidRPr="00D97CE1">
        <w:rPr>
          <w:rFonts w:hint="eastAsia"/>
          <w:b/>
          <w:sz w:val="28"/>
          <w:szCs w:val="28"/>
        </w:rPr>
        <w:t>研究生就业离校注意事项：</w:t>
      </w:r>
    </w:p>
    <w:p w:rsidR="009F0D8F" w:rsidRDefault="00882124" w:rsidP="00280562">
      <w:pPr>
        <w:spacing w:line="540" w:lineRule="exact"/>
        <w:rPr>
          <w:sz w:val="28"/>
          <w:szCs w:val="28"/>
        </w:rPr>
      </w:pPr>
      <w:r w:rsidRPr="00D97CE1">
        <w:rPr>
          <w:rFonts w:hint="eastAsia"/>
          <w:sz w:val="28"/>
          <w:szCs w:val="28"/>
        </w:rPr>
        <w:t>1</w:t>
      </w:r>
      <w:r w:rsidR="00BC6A15">
        <w:rPr>
          <w:rFonts w:hint="eastAsia"/>
          <w:sz w:val="28"/>
          <w:szCs w:val="28"/>
        </w:rPr>
        <w:t xml:space="preserve">. </w:t>
      </w:r>
      <w:r w:rsidR="009F0D8F" w:rsidRPr="00D97CE1">
        <w:rPr>
          <w:rFonts w:hint="eastAsia"/>
          <w:sz w:val="28"/>
          <w:szCs w:val="28"/>
        </w:rPr>
        <w:t>博士生</w:t>
      </w:r>
      <w:r w:rsidR="00AC0059" w:rsidRPr="00D97CE1">
        <w:rPr>
          <w:rFonts w:hint="eastAsia"/>
          <w:sz w:val="28"/>
          <w:szCs w:val="28"/>
        </w:rPr>
        <w:t>请务必</w:t>
      </w:r>
      <w:r w:rsidR="009F0D8F" w:rsidRPr="00D97CE1">
        <w:rPr>
          <w:rFonts w:hint="eastAsia"/>
          <w:sz w:val="28"/>
          <w:szCs w:val="28"/>
        </w:rPr>
        <w:t>在论文送审结果返回、确定可以进行毕业答辩时</w:t>
      </w:r>
      <w:r w:rsidR="004D7DA8" w:rsidRPr="00D97CE1">
        <w:rPr>
          <w:rFonts w:hint="eastAsia"/>
          <w:sz w:val="28"/>
          <w:szCs w:val="28"/>
        </w:rPr>
        <w:t>到研究生</w:t>
      </w:r>
      <w:r w:rsidR="00187A97" w:rsidRPr="00D97CE1">
        <w:rPr>
          <w:rFonts w:hint="eastAsia"/>
          <w:sz w:val="28"/>
          <w:szCs w:val="28"/>
        </w:rPr>
        <w:t>工作办公室</w:t>
      </w:r>
      <w:r w:rsidR="00187A97" w:rsidRPr="00D97CE1">
        <w:rPr>
          <w:rFonts w:hint="eastAsia"/>
          <w:sz w:val="28"/>
          <w:szCs w:val="28"/>
        </w:rPr>
        <w:t>439</w:t>
      </w:r>
      <w:r w:rsidR="00187A97" w:rsidRPr="00D97CE1">
        <w:rPr>
          <w:rFonts w:hint="eastAsia"/>
          <w:sz w:val="28"/>
          <w:szCs w:val="28"/>
        </w:rPr>
        <w:t>室</w:t>
      </w:r>
      <w:r w:rsidR="009F0D8F" w:rsidRPr="00D97CE1">
        <w:rPr>
          <w:rFonts w:hint="eastAsia"/>
          <w:sz w:val="28"/>
          <w:szCs w:val="28"/>
        </w:rPr>
        <w:t>领取空白《毕业研究生登记表》并填写上交</w:t>
      </w:r>
      <w:r w:rsidR="00AC0059" w:rsidRPr="00D97CE1">
        <w:rPr>
          <w:rFonts w:hint="eastAsia"/>
          <w:sz w:val="28"/>
          <w:szCs w:val="28"/>
        </w:rPr>
        <w:t>，否则会影响寄送个人档案的进度。</w:t>
      </w:r>
    </w:p>
    <w:p w:rsidR="00BC6A15" w:rsidRDefault="00882124" w:rsidP="00280562">
      <w:pPr>
        <w:spacing w:line="540" w:lineRule="exact"/>
        <w:rPr>
          <w:sz w:val="28"/>
          <w:szCs w:val="28"/>
        </w:rPr>
      </w:pPr>
      <w:r w:rsidRPr="00D97CE1">
        <w:rPr>
          <w:rFonts w:hint="eastAsia"/>
          <w:sz w:val="28"/>
          <w:szCs w:val="28"/>
        </w:rPr>
        <w:t>2</w:t>
      </w:r>
      <w:r w:rsidR="00BC6A15">
        <w:rPr>
          <w:rFonts w:hint="eastAsia"/>
          <w:sz w:val="28"/>
          <w:szCs w:val="28"/>
        </w:rPr>
        <w:t xml:space="preserve">. </w:t>
      </w:r>
      <w:r w:rsidR="00BC6A15">
        <w:rPr>
          <w:rFonts w:hint="eastAsia"/>
          <w:sz w:val="28"/>
          <w:szCs w:val="28"/>
        </w:rPr>
        <w:t>因学校规定档案寄送的要求，就业协议书上“档案接收”一栏必须填写档案收件人的姓名和确保能联系上此人的电话，请同学们提醒用人单位必须填写此项，否则</w:t>
      </w:r>
      <w:r w:rsidR="00D8422D">
        <w:rPr>
          <w:rFonts w:hint="eastAsia"/>
          <w:sz w:val="28"/>
          <w:szCs w:val="28"/>
        </w:rPr>
        <w:t>有档案无法寄达的风险</w:t>
      </w:r>
      <w:r w:rsidR="00BC6A15">
        <w:rPr>
          <w:rFonts w:hint="eastAsia"/>
          <w:sz w:val="28"/>
          <w:szCs w:val="28"/>
        </w:rPr>
        <w:t>。</w:t>
      </w:r>
    </w:p>
    <w:p w:rsidR="00882124" w:rsidRPr="00D97CE1" w:rsidRDefault="00BC6A15" w:rsidP="00280562">
      <w:pPr>
        <w:spacing w:line="540" w:lineRule="exact"/>
        <w:rPr>
          <w:sz w:val="28"/>
          <w:szCs w:val="28"/>
        </w:rPr>
      </w:pPr>
      <w:r>
        <w:rPr>
          <w:rFonts w:hint="eastAsia"/>
          <w:sz w:val="28"/>
          <w:szCs w:val="28"/>
        </w:rPr>
        <w:t xml:space="preserve">3. </w:t>
      </w:r>
      <w:r w:rsidR="004D7DA8" w:rsidRPr="00D97CE1">
        <w:rPr>
          <w:rFonts w:hint="eastAsia"/>
          <w:sz w:val="28"/>
          <w:szCs w:val="28"/>
        </w:rPr>
        <w:t>与单位不签订就业协议书只签订劳动合同的研究生，须到学院研究生</w:t>
      </w:r>
      <w:r w:rsidR="0080148D" w:rsidRPr="00D97CE1">
        <w:rPr>
          <w:rFonts w:hint="eastAsia"/>
          <w:sz w:val="28"/>
          <w:szCs w:val="28"/>
        </w:rPr>
        <w:t>工作办公室</w:t>
      </w:r>
      <w:r w:rsidR="0080148D" w:rsidRPr="00D97CE1">
        <w:rPr>
          <w:rFonts w:hint="eastAsia"/>
          <w:sz w:val="28"/>
          <w:szCs w:val="28"/>
        </w:rPr>
        <w:t>439</w:t>
      </w:r>
      <w:r w:rsidR="0080148D" w:rsidRPr="00D97CE1">
        <w:rPr>
          <w:rFonts w:hint="eastAsia"/>
          <w:sz w:val="28"/>
          <w:szCs w:val="28"/>
        </w:rPr>
        <w:t>室</w:t>
      </w:r>
      <w:r w:rsidR="004D7DA8" w:rsidRPr="00D97CE1">
        <w:rPr>
          <w:rFonts w:hint="eastAsia"/>
          <w:sz w:val="28"/>
          <w:szCs w:val="28"/>
        </w:rPr>
        <w:t>办理“合同就业”手续；自主创业的研究生，须到学院</w:t>
      </w:r>
      <w:r w:rsidR="0080148D" w:rsidRPr="00D97CE1">
        <w:rPr>
          <w:rFonts w:hint="eastAsia"/>
          <w:sz w:val="28"/>
          <w:szCs w:val="28"/>
        </w:rPr>
        <w:t>研究生工作办公室</w:t>
      </w:r>
      <w:r w:rsidR="0080148D" w:rsidRPr="00D97CE1">
        <w:rPr>
          <w:rFonts w:hint="eastAsia"/>
          <w:sz w:val="28"/>
          <w:szCs w:val="28"/>
        </w:rPr>
        <w:t>439</w:t>
      </w:r>
      <w:r w:rsidR="0080148D" w:rsidRPr="00D97CE1">
        <w:rPr>
          <w:rFonts w:hint="eastAsia"/>
          <w:sz w:val="28"/>
          <w:szCs w:val="28"/>
        </w:rPr>
        <w:t>室</w:t>
      </w:r>
      <w:r w:rsidR="004D7DA8" w:rsidRPr="00D97CE1">
        <w:rPr>
          <w:rFonts w:hint="eastAsia"/>
          <w:sz w:val="28"/>
          <w:szCs w:val="28"/>
        </w:rPr>
        <w:t>办理“自主创业”手续。</w:t>
      </w:r>
    </w:p>
    <w:p w:rsidR="004D7DA8" w:rsidRPr="00D97CE1" w:rsidRDefault="00BC6A15" w:rsidP="00280562">
      <w:pPr>
        <w:spacing w:line="540" w:lineRule="exact"/>
        <w:rPr>
          <w:sz w:val="28"/>
          <w:szCs w:val="28"/>
        </w:rPr>
      </w:pPr>
      <w:r>
        <w:rPr>
          <w:rFonts w:hint="eastAsia"/>
          <w:sz w:val="28"/>
          <w:szCs w:val="28"/>
        </w:rPr>
        <w:t xml:space="preserve">4. </w:t>
      </w:r>
      <w:r w:rsidR="004D7DA8" w:rsidRPr="00D97CE1">
        <w:rPr>
          <w:rFonts w:hint="eastAsia"/>
          <w:sz w:val="28"/>
          <w:szCs w:val="28"/>
        </w:rPr>
        <w:t>签订就业协议书需慎重，办理违约和改派手续需与单位平等协商</w:t>
      </w:r>
      <w:r w:rsidR="00226BDA" w:rsidRPr="00D97CE1">
        <w:rPr>
          <w:rFonts w:hint="eastAsia"/>
          <w:sz w:val="28"/>
          <w:szCs w:val="28"/>
        </w:rPr>
        <w:t>，并按照《就业指南》中学校规定的程序办理</w:t>
      </w:r>
      <w:r w:rsidR="004D7DA8" w:rsidRPr="00D97CE1">
        <w:rPr>
          <w:rFonts w:hint="eastAsia"/>
          <w:sz w:val="28"/>
          <w:szCs w:val="28"/>
        </w:rPr>
        <w:t>。</w:t>
      </w:r>
    </w:p>
    <w:p w:rsidR="004D7DA8" w:rsidRPr="00D97CE1" w:rsidRDefault="00BC6A15" w:rsidP="00280562">
      <w:pPr>
        <w:spacing w:line="540" w:lineRule="exact"/>
        <w:rPr>
          <w:sz w:val="28"/>
          <w:szCs w:val="28"/>
        </w:rPr>
      </w:pPr>
      <w:r>
        <w:rPr>
          <w:rFonts w:hint="eastAsia"/>
          <w:sz w:val="28"/>
          <w:szCs w:val="28"/>
        </w:rPr>
        <w:t xml:space="preserve">5. </w:t>
      </w:r>
      <w:r w:rsidR="00D54FF3" w:rsidRPr="00D97CE1">
        <w:rPr>
          <w:rFonts w:hint="eastAsia"/>
          <w:sz w:val="28"/>
          <w:szCs w:val="28"/>
        </w:rPr>
        <w:t>交回研究生</w:t>
      </w:r>
      <w:r w:rsidR="0080148D" w:rsidRPr="00D97CE1">
        <w:rPr>
          <w:rFonts w:hint="eastAsia"/>
          <w:sz w:val="28"/>
          <w:szCs w:val="28"/>
        </w:rPr>
        <w:t>研究生工作办公室</w:t>
      </w:r>
      <w:r w:rsidR="00D54FF3" w:rsidRPr="00D97CE1">
        <w:rPr>
          <w:rFonts w:hint="eastAsia"/>
          <w:sz w:val="28"/>
          <w:szCs w:val="28"/>
        </w:rPr>
        <w:t>的报到证白联，以及进</w:t>
      </w:r>
      <w:r w:rsidR="0080148D" w:rsidRPr="00D97CE1">
        <w:rPr>
          <w:rFonts w:hint="eastAsia"/>
          <w:sz w:val="28"/>
          <w:szCs w:val="28"/>
        </w:rPr>
        <w:t>沪就业通知单的黄联，请务必在右上角用铅笔写好自己的学号，以便归档</w:t>
      </w:r>
      <w:r w:rsidR="00D54FF3" w:rsidRPr="00D97CE1">
        <w:rPr>
          <w:rFonts w:hint="eastAsia"/>
          <w:sz w:val="28"/>
          <w:szCs w:val="28"/>
        </w:rPr>
        <w:t>。</w:t>
      </w:r>
    </w:p>
    <w:p w:rsidR="00F76075" w:rsidRPr="00D97CE1" w:rsidRDefault="00BC6A15" w:rsidP="00280562">
      <w:pPr>
        <w:spacing w:line="540" w:lineRule="exact"/>
        <w:rPr>
          <w:sz w:val="28"/>
          <w:szCs w:val="28"/>
        </w:rPr>
      </w:pPr>
      <w:r>
        <w:rPr>
          <w:rFonts w:hint="eastAsia"/>
          <w:sz w:val="28"/>
          <w:szCs w:val="28"/>
        </w:rPr>
        <w:t xml:space="preserve">6. </w:t>
      </w:r>
      <w:r w:rsidR="00F76075" w:rsidRPr="00D97CE1">
        <w:rPr>
          <w:rFonts w:hint="eastAsia"/>
          <w:sz w:val="28"/>
          <w:szCs w:val="28"/>
        </w:rPr>
        <w:t>因考博、博士后进站、出国等原因无需签订就业协议书的研究生，请务必把空白协议书交还到</w:t>
      </w:r>
      <w:r w:rsidR="00940D79" w:rsidRPr="00D97CE1">
        <w:rPr>
          <w:rFonts w:hint="eastAsia"/>
          <w:sz w:val="28"/>
          <w:szCs w:val="28"/>
        </w:rPr>
        <w:t>研究生工作办公室</w:t>
      </w:r>
      <w:r w:rsidR="00F76075" w:rsidRPr="00D97CE1">
        <w:rPr>
          <w:rFonts w:hint="eastAsia"/>
          <w:sz w:val="28"/>
          <w:szCs w:val="28"/>
        </w:rPr>
        <w:t>，不得擅自转给其它研究生使用。</w:t>
      </w:r>
    </w:p>
    <w:p w:rsidR="000F3385" w:rsidRDefault="00BC6A15" w:rsidP="00280562">
      <w:pPr>
        <w:spacing w:line="540" w:lineRule="exact"/>
        <w:rPr>
          <w:rFonts w:hint="eastAsia"/>
          <w:sz w:val="28"/>
          <w:szCs w:val="28"/>
        </w:rPr>
      </w:pPr>
      <w:r>
        <w:rPr>
          <w:rFonts w:hint="eastAsia"/>
          <w:sz w:val="28"/>
          <w:szCs w:val="28"/>
        </w:rPr>
        <w:t xml:space="preserve">7. </w:t>
      </w:r>
      <w:r w:rsidR="000F3385" w:rsidRPr="00D97CE1">
        <w:rPr>
          <w:rFonts w:hint="eastAsia"/>
          <w:sz w:val="28"/>
          <w:szCs w:val="28"/>
        </w:rPr>
        <w:t>除鉴证就业协议书的研究生以外，出国、考博、博士后进站、合同就业等其它去向的研究生也必须在就业去向落实后，及时到</w:t>
      </w:r>
      <w:r w:rsidR="00940D79" w:rsidRPr="00D97CE1">
        <w:rPr>
          <w:rFonts w:hint="eastAsia"/>
          <w:sz w:val="28"/>
          <w:szCs w:val="28"/>
        </w:rPr>
        <w:t>研究生工作办公室</w:t>
      </w:r>
      <w:r w:rsidR="00940D79" w:rsidRPr="00D97CE1">
        <w:rPr>
          <w:rFonts w:hint="eastAsia"/>
          <w:sz w:val="28"/>
          <w:szCs w:val="28"/>
        </w:rPr>
        <w:t>439</w:t>
      </w:r>
      <w:r w:rsidR="00940D79" w:rsidRPr="00D97CE1">
        <w:rPr>
          <w:rFonts w:hint="eastAsia"/>
          <w:sz w:val="28"/>
          <w:szCs w:val="28"/>
        </w:rPr>
        <w:t>室</w:t>
      </w:r>
      <w:r w:rsidR="000F3385" w:rsidRPr="00D97CE1">
        <w:rPr>
          <w:rFonts w:hint="eastAsia"/>
          <w:sz w:val="28"/>
          <w:szCs w:val="28"/>
        </w:rPr>
        <w:t>进行登记。</w:t>
      </w:r>
    </w:p>
    <w:p w:rsidR="00280562" w:rsidRPr="00280562" w:rsidRDefault="00280562" w:rsidP="00280562">
      <w:pPr>
        <w:spacing w:line="540" w:lineRule="exact"/>
        <w:rPr>
          <w:sz w:val="28"/>
          <w:szCs w:val="28"/>
        </w:rPr>
      </w:pPr>
      <w:r>
        <w:rPr>
          <w:rFonts w:hint="eastAsia"/>
          <w:sz w:val="28"/>
          <w:szCs w:val="28"/>
        </w:rPr>
        <w:t xml:space="preserve">8. </w:t>
      </w:r>
      <w:r>
        <w:rPr>
          <w:rFonts w:hint="eastAsia"/>
          <w:sz w:val="28"/>
          <w:szCs w:val="28"/>
        </w:rPr>
        <w:t>自行打印报到证需要开具答辩通过证明。该证明在就业指导中心网站登陆后下载，填写好后到研工办</w:t>
      </w:r>
      <w:r>
        <w:rPr>
          <w:rFonts w:hint="eastAsia"/>
          <w:sz w:val="28"/>
          <w:szCs w:val="28"/>
        </w:rPr>
        <w:t>439</w:t>
      </w:r>
      <w:r>
        <w:rPr>
          <w:rFonts w:hint="eastAsia"/>
          <w:sz w:val="28"/>
          <w:szCs w:val="28"/>
        </w:rPr>
        <w:t>，在助管电脑上打开研究生信息管理系统答辩通过页面，研工办老师确认后再答辩通过证明上签字。</w:t>
      </w:r>
    </w:p>
    <w:p w:rsidR="00233BB1" w:rsidRPr="00D97CE1" w:rsidRDefault="00280562" w:rsidP="00280562">
      <w:pPr>
        <w:spacing w:line="540" w:lineRule="exact"/>
        <w:rPr>
          <w:sz w:val="28"/>
          <w:szCs w:val="28"/>
        </w:rPr>
      </w:pPr>
      <w:r>
        <w:rPr>
          <w:rFonts w:hint="eastAsia"/>
          <w:sz w:val="28"/>
          <w:szCs w:val="28"/>
        </w:rPr>
        <w:t>9</w:t>
      </w:r>
      <w:r w:rsidR="00BC6A15">
        <w:rPr>
          <w:rFonts w:hint="eastAsia"/>
          <w:sz w:val="28"/>
          <w:szCs w:val="28"/>
        </w:rPr>
        <w:t xml:space="preserve">. </w:t>
      </w:r>
      <w:r w:rsidR="00001623" w:rsidRPr="00D97CE1">
        <w:rPr>
          <w:rFonts w:hint="eastAsia"/>
          <w:sz w:val="28"/>
          <w:szCs w:val="28"/>
        </w:rPr>
        <w:t>办理与学习成绩、离校循环表、</w:t>
      </w:r>
      <w:r w:rsidR="00233BB1" w:rsidRPr="00D97CE1">
        <w:rPr>
          <w:rFonts w:hint="eastAsia"/>
          <w:sz w:val="28"/>
          <w:szCs w:val="28"/>
        </w:rPr>
        <w:t>毕业证书</w:t>
      </w:r>
      <w:r w:rsidR="00811C5D" w:rsidRPr="00D97CE1">
        <w:rPr>
          <w:rFonts w:hint="eastAsia"/>
          <w:sz w:val="28"/>
          <w:szCs w:val="28"/>
        </w:rPr>
        <w:t>、答辩审批表</w:t>
      </w:r>
      <w:r w:rsidR="00233BB1" w:rsidRPr="00D97CE1">
        <w:rPr>
          <w:rFonts w:hint="eastAsia"/>
          <w:sz w:val="28"/>
          <w:szCs w:val="28"/>
        </w:rPr>
        <w:t>有关的手续请找研究生教务丁老师；办理</w:t>
      </w:r>
      <w:r w:rsidR="00811C5D" w:rsidRPr="00D97CE1">
        <w:rPr>
          <w:rFonts w:hint="eastAsia"/>
          <w:sz w:val="28"/>
          <w:szCs w:val="28"/>
        </w:rPr>
        <w:t>学位证书有关手续请找研究生教务黄老师。地点：</w:t>
      </w:r>
      <w:r w:rsidR="00811C5D" w:rsidRPr="00D97CE1">
        <w:rPr>
          <w:rFonts w:hint="eastAsia"/>
          <w:sz w:val="28"/>
          <w:szCs w:val="28"/>
        </w:rPr>
        <w:t>456</w:t>
      </w:r>
      <w:r w:rsidR="00811C5D" w:rsidRPr="00D97CE1">
        <w:rPr>
          <w:rFonts w:hint="eastAsia"/>
          <w:sz w:val="28"/>
          <w:szCs w:val="28"/>
        </w:rPr>
        <w:t>室，电话</w:t>
      </w:r>
      <w:r w:rsidR="00811C5D" w:rsidRPr="00D97CE1">
        <w:rPr>
          <w:rFonts w:hint="eastAsia"/>
          <w:sz w:val="28"/>
          <w:szCs w:val="28"/>
        </w:rPr>
        <w:t>69589879</w:t>
      </w:r>
      <w:r w:rsidR="0097328C" w:rsidRPr="00D97CE1">
        <w:rPr>
          <w:rFonts w:hint="eastAsia"/>
          <w:sz w:val="28"/>
          <w:szCs w:val="28"/>
        </w:rPr>
        <w:t>。</w:t>
      </w:r>
    </w:p>
    <w:sectPr w:rsidR="00233BB1" w:rsidRPr="00D97CE1" w:rsidSect="00D358DB">
      <w:footerReference w:type="default" r:id="rId7"/>
      <w:pgSz w:w="11906" w:h="16838"/>
      <w:pgMar w:top="1134"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A22" w:rsidRDefault="00FA4A22" w:rsidP="00600D69">
      <w:r>
        <w:separator/>
      </w:r>
    </w:p>
  </w:endnote>
  <w:endnote w:type="continuationSeparator" w:id="0">
    <w:p w:rsidR="00FA4A22" w:rsidRDefault="00FA4A22" w:rsidP="00600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926115"/>
      <w:docPartObj>
        <w:docPartGallery w:val="Page Numbers (Bottom of Page)"/>
        <w:docPartUnique/>
      </w:docPartObj>
    </w:sdtPr>
    <w:sdtContent>
      <w:p w:rsidR="000D31FD" w:rsidRDefault="00772CD4">
        <w:pPr>
          <w:pStyle w:val="a5"/>
          <w:jc w:val="center"/>
        </w:pPr>
        <w:r w:rsidRPr="000D31FD">
          <w:rPr>
            <w:b/>
            <w:sz w:val="21"/>
            <w:szCs w:val="21"/>
          </w:rPr>
          <w:fldChar w:fldCharType="begin"/>
        </w:r>
        <w:r w:rsidR="000D31FD" w:rsidRPr="000D31FD">
          <w:rPr>
            <w:b/>
            <w:sz w:val="21"/>
            <w:szCs w:val="21"/>
          </w:rPr>
          <w:instrText xml:space="preserve"> PAGE   \* MERGEFORMAT </w:instrText>
        </w:r>
        <w:r w:rsidRPr="000D31FD">
          <w:rPr>
            <w:b/>
            <w:sz w:val="21"/>
            <w:szCs w:val="21"/>
          </w:rPr>
          <w:fldChar w:fldCharType="separate"/>
        </w:r>
        <w:r w:rsidR="00280562" w:rsidRPr="00280562">
          <w:rPr>
            <w:b/>
            <w:noProof/>
            <w:sz w:val="21"/>
            <w:szCs w:val="21"/>
            <w:lang w:val="zh-CN"/>
          </w:rPr>
          <w:t>6</w:t>
        </w:r>
        <w:r w:rsidRPr="000D31FD">
          <w:rPr>
            <w:b/>
            <w:sz w:val="21"/>
            <w:szCs w:val="21"/>
          </w:rPr>
          <w:fldChar w:fldCharType="end"/>
        </w:r>
      </w:p>
    </w:sdtContent>
  </w:sdt>
  <w:p w:rsidR="009E218B" w:rsidRDefault="009E218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A22" w:rsidRDefault="00FA4A22" w:rsidP="00600D69">
      <w:r>
        <w:separator/>
      </w:r>
    </w:p>
  </w:footnote>
  <w:footnote w:type="continuationSeparator" w:id="0">
    <w:p w:rsidR="00FA4A22" w:rsidRDefault="00FA4A22" w:rsidP="00600D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B01"/>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211D"/>
    <w:rsid w:val="00001623"/>
    <w:rsid w:val="00016CF4"/>
    <w:rsid w:val="00034946"/>
    <w:rsid w:val="000643F3"/>
    <w:rsid w:val="00072CF2"/>
    <w:rsid w:val="00083E57"/>
    <w:rsid w:val="00091DF1"/>
    <w:rsid w:val="000A3EE8"/>
    <w:rsid w:val="000C1FDB"/>
    <w:rsid w:val="000D31FD"/>
    <w:rsid w:val="000E0749"/>
    <w:rsid w:val="000F3385"/>
    <w:rsid w:val="00104AA2"/>
    <w:rsid w:val="001270C5"/>
    <w:rsid w:val="00187A97"/>
    <w:rsid w:val="00197D9A"/>
    <w:rsid w:val="001B33F6"/>
    <w:rsid w:val="001D69AC"/>
    <w:rsid w:val="001E5C55"/>
    <w:rsid w:val="00200A4E"/>
    <w:rsid w:val="00205E83"/>
    <w:rsid w:val="00226BDA"/>
    <w:rsid w:val="00233BB1"/>
    <w:rsid w:val="00271901"/>
    <w:rsid w:val="00280562"/>
    <w:rsid w:val="00284D0B"/>
    <w:rsid w:val="00293215"/>
    <w:rsid w:val="002E0EA3"/>
    <w:rsid w:val="002E28CB"/>
    <w:rsid w:val="00320162"/>
    <w:rsid w:val="003306B2"/>
    <w:rsid w:val="00334CA2"/>
    <w:rsid w:val="0035728D"/>
    <w:rsid w:val="00362B17"/>
    <w:rsid w:val="00367DD7"/>
    <w:rsid w:val="00376F22"/>
    <w:rsid w:val="003973BA"/>
    <w:rsid w:val="003B5542"/>
    <w:rsid w:val="003C2A5B"/>
    <w:rsid w:val="003D3576"/>
    <w:rsid w:val="003D62CE"/>
    <w:rsid w:val="003D6441"/>
    <w:rsid w:val="003D66DB"/>
    <w:rsid w:val="003E351E"/>
    <w:rsid w:val="004209F6"/>
    <w:rsid w:val="0043391E"/>
    <w:rsid w:val="00442725"/>
    <w:rsid w:val="0047240B"/>
    <w:rsid w:val="004A1E8E"/>
    <w:rsid w:val="004A2AA9"/>
    <w:rsid w:val="004C211D"/>
    <w:rsid w:val="004D520A"/>
    <w:rsid w:val="004D7DA8"/>
    <w:rsid w:val="004E2798"/>
    <w:rsid w:val="00506061"/>
    <w:rsid w:val="0052362C"/>
    <w:rsid w:val="005257B7"/>
    <w:rsid w:val="005371B3"/>
    <w:rsid w:val="005C2507"/>
    <w:rsid w:val="005F2C48"/>
    <w:rsid w:val="00600D69"/>
    <w:rsid w:val="00613E0B"/>
    <w:rsid w:val="00617D70"/>
    <w:rsid w:val="0066644A"/>
    <w:rsid w:val="006B788B"/>
    <w:rsid w:val="006C22E6"/>
    <w:rsid w:val="007312D0"/>
    <w:rsid w:val="00755D6D"/>
    <w:rsid w:val="00760829"/>
    <w:rsid w:val="00772CD4"/>
    <w:rsid w:val="00783588"/>
    <w:rsid w:val="007A707C"/>
    <w:rsid w:val="007B11C3"/>
    <w:rsid w:val="007B4FBC"/>
    <w:rsid w:val="007B576E"/>
    <w:rsid w:val="00800E8E"/>
    <w:rsid w:val="0080148D"/>
    <w:rsid w:val="00806ADC"/>
    <w:rsid w:val="00811C5D"/>
    <w:rsid w:val="00832D65"/>
    <w:rsid w:val="00882124"/>
    <w:rsid w:val="008A47B7"/>
    <w:rsid w:val="008A6CAB"/>
    <w:rsid w:val="008C200E"/>
    <w:rsid w:val="00914694"/>
    <w:rsid w:val="00932E4E"/>
    <w:rsid w:val="00940D79"/>
    <w:rsid w:val="00964B0A"/>
    <w:rsid w:val="0097328C"/>
    <w:rsid w:val="009B0986"/>
    <w:rsid w:val="009B44A5"/>
    <w:rsid w:val="009D7A0C"/>
    <w:rsid w:val="009E218B"/>
    <w:rsid w:val="009E60E4"/>
    <w:rsid w:val="009F0D8F"/>
    <w:rsid w:val="00A21031"/>
    <w:rsid w:val="00A375F5"/>
    <w:rsid w:val="00A477BC"/>
    <w:rsid w:val="00A72B7B"/>
    <w:rsid w:val="00A8004E"/>
    <w:rsid w:val="00A83275"/>
    <w:rsid w:val="00A94D73"/>
    <w:rsid w:val="00AA58C1"/>
    <w:rsid w:val="00AB5516"/>
    <w:rsid w:val="00AB65D2"/>
    <w:rsid w:val="00AC0059"/>
    <w:rsid w:val="00AC221A"/>
    <w:rsid w:val="00B05EAA"/>
    <w:rsid w:val="00B14C4E"/>
    <w:rsid w:val="00B3443C"/>
    <w:rsid w:val="00B36213"/>
    <w:rsid w:val="00B51AA2"/>
    <w:rsid w:val="00B67D54"/>
    <w:rsid w:val="00B76A1E"/>
    <w:rsid w:val="00B969FD"/>
    <w:rsid w:val="00BC6A15"/>
    <w:rsid w:val="00BD566D"/>
    <w:rsid w:val="00C509ED"/>
    <w:rsid w:val="00C81F38"/>
    <w:rsid w:val="00C97FBC"/>
    <w:rsid w:val="00CB1101"/>
    <w:rsid w:val="00CD27BE"/>
    <w:rsid w:val="00D12A52"/>
    <w:rsid w:val="00D24362"/>
    <w:rsid w:val="00D358DB"/>
    <w:rsid w:val="00D36A72"/>
    <w:rsid w:val="00D54FF3"/>
    <w:rsid w:val="00D55B19"/>
    <w:rsid w:val="00D62D1D"/>
    <w:rsid w:val="00D641CC"/>
    <w:rsid w:val="00D73E24"/>
    <w:rsid w:val="00D8422D"/>
    <w:rsid w:val="00D9690C"/>
    <w:rsid w:val="00D97CE1"/>
    <w:rsid w:val="00DA46ED"/>
    <w:rsid w:val="00DB44B0"/>
    <w:rsid w:val="00DB64A6"/>
    <w:rsid w:val="00E054F5"/>
    <w:rsid w:val="00E12907"/>
    <w:rsid w:val="00E47AB3"/>
    <w:rsid w:val="00E57748"/>
    <w:rsid w:val="00E73A6A"/>
    <w:rsid w:val="00E80BE7"/>
    <w:rsid w:val="00E81736"/>
    <w:rsid w:val="00E9233E"/>
    <w:rsid w:val="00E969D3"/>
    <w:rsid w:val="00EA1B2E"/>
    <w:rsid w:val="00EC3B0C"/>
    <w:rsid w:val="00EC7BC8"/>
    <w:rsid w:val="00EF055E"/>
    <w:rsid w:val="00EF267E"/>
    <w:rsid w:val="00F3373F"/>
    <w:rsid w:val="00F578DF"/>
    <w:rsid w:val="00F73DB8"/>
    <w:rsid w:val="00F76075"/>
    <w:rsid w:val="00F85573"/>
    <w:rsid w:val="00F876D8"/>
    <w:rsid w:val="00F9209C"/>
    <w:rsid w:val="00FA4A22"/>
    <w:rsid w:val="00FB2C13"/>
    <w:rsid w:val="00FE2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13" type="connector" idref="#_x0000_s1193"/>
        <o:r id="V:Rule14" type="connector" idref="#_x0000_s1099"/>
        <o:r id="V:Rule15" type="connector" idref="#_x0000_s1189"/>
        <o:r id="V:Rule16" type="connector" idref="#_x0000_s1086"/>
        <o:r id="V:Rule17" type="connector" idref="#_x0000_s1103"/>
        <o:r id="V:Rule18" type="connector" idref="#_x0000_s1188"/>
        <o:r id="V:Rule19" type="connector" idref="#_x0000_s1100"/>
        <o:r id="V:Rule20" type="connector" idref="#_x0000_s1194"/>
        <o:r id="V:Rule21" type="connector" idref="#_x0000_s1084"/>
        <o:r id="V:Rule22" type="connector" idref="#_x0000_s1080"/>
        <o:r id="V:Rule23" type="connector" idref="#_x0000_s1079"/>
        <o:r id="V:Rule24" type="connector" idref="#_x0000_s1104"/>
      </o:rules>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2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64B0A"/>
    <w:rPr>
      <w:sz w:val="18"/>
      <w:szCs w:val="18"/>
    </w:rPr>
  </w:style>
  <w:style w:type="character" w:customStyle="1" w:styleId="Char">
    <w:name w:val="批注框文本 Char"/>
    <w:basedOn w:val="a0"/>
    <w:link w:val="a3"/>
    <w:uiPriority w:val="99"/>
    <w:semiHidden/>
    <w:rsid w:val="00964B0A"/>
    <w:rPr>
      <w:sz w:val="18"/>
      <w:szCs w:val="18"/>
    </w:rPr>
  </w:style>
  <w:style w:type="paragraph" w:styleId="a4">
    <w:name w:val="header"/>
    <w:basedOn w:val="a"/>
    <w:link w:val="Char0"/>
    <w:uiPriority w:val="99"/>
    <w:semiHidden/>
    <w:unhideWhenUsed/>
    <w:rsid w:val="00600D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00D69"/>
    <w:rPr>
      <w:sz w:val="18"/>
      <w:szCs w:val="18"/>
    </w:rPr>
  </w:style>
  <w:style w:type="paragraph" w:styleId="a5">
    <w:name w:val="footer"/>
    <w:basedOn w:val="a"/>
    <w:link w:val="Char1"/>
    <w:uiPriority w:val="99"/>
    <w:unhideWhenUsed/>
    <w:rsid w:val="00600D69"/>
    <w:pPr>
      <w:tabs>
        <w:tab w:val="center" w:pos="4153"/>
        <w:tab w:val="right" w:pos="8306"/>
      </w:tabs>
      <w:snapToGrid w:val="0"/>
      <w:jc w:val="left"/>
    </w:pPr>
    <w:rPr>
      <w:sz w:val="18"/>
      <w:szCs w:val="18"/>
    </w:rPr>
  </w:style>
  <w:style w:type="character" w:customStyle="1" w:styleId="Char1">
    <w:name w:val="页脚 Char"/>
    <w:basedOn w:val="a0"/>
    <w:link w:val="a5"/>
    <w:uiPriority w:val="99"/>
    <w:rsid w:val="00600D6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387E6-74D9-4392-813D-10A236B5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7</Pages>
  <Words>364</Words>
  <Characters>2077</Characters>
  <Application>Microsoft Office Word</Application>
  <DocSecurity>0</DocSecurity>
  <Lines>17</Lines>
  <Paragraphs>4</Paragraphs>
  <ScaleCrop>false</ScaleCrop>
  <Company>Microsoft</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ygb</dc:creator>
  <cp:lastModifiedBy>ygb</cp:lastModifiedBy>
  <cp:revision>93</cp:revision>
  <dcterms:created xsi:type="dcterms:W3CDTF">2012-03-23T06:48:00Z</dcterms:created>
  <dcterms:modified xsi:type="dcterms:W3CDTF">2016-05-25T02:55:00Z</dcterms:modified>
</cp:coreProperties>
</file>